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2D" w:rsidRDefault="00FE792D" w:rsidP="00FE792D">
      <w:pPr>
        <w:jc w:val="center"/>
        <w:rPr>
          <w:b/>
          <w:bCs/>
          <w:sz w:val="22"/>
          <w:szCs w:val="22"/>
          <w:u w:val="single"/>
          <w:lang w:val="en-US"/>
        </w:rPr>
      </w:pPr>
      <w:r>
        <w:rPr>
          <w:b/>
          <w:bCs/>
          <w:sz w:val="22"/>
          <w:szCs w:val="22"/>
          <w:u w:val="single"/>
          <w:lang w:val="en-US"/>
        </w:rPr>
        <w:t>MINUTES OF A MEETING OF HIMLEY PARISH COUNCIL HELD AT THE COMMUNITY CENTRE, SWINDON ON WEDNESDAY</w:t>
      </w:r>
      <w:r w:rsidR="009458DD">
        <w:rPr>
          <w:b/>
          <w:bCs/>
          <w:sz w:val="22"/>
          <w:szCs w:val="22"/>
          <w:u w:val="single"/>
          <w:lang w:val="en-US"/>
        </w:rPr>
        <w:t xml:space="preserve"> 18</w:t>
      </w:r>
      <w:r w:rsidR="009458DD" w:rsidRPr="009458DD">
        <w:rPr>
          <w:b/>
          <w:bCs/>
          <w:sz w:val="22"/>
          <w:szCs w:val="22"/>
          <w:u w:val="single"/>
          <w:vertAlign w:val="superscript"/>
          <w:lang w:val="en-US"/>
        </w:rPr>
        <w:t>th</w:t>
      </w:r>
      <w:r w:rsidR="009458DD">
        <w:rPr>
          <w:b/>
          <w:bCs/>
          <w:sz w:val="22"/>
          <w:szCs w:val="22"/>
          <w:u w:val="single"/>
          <w:lang w:val="en-US"/>
        </w:rPr>
        <w:t xml:space="preserve"> OCTOBER </w:t>
      </w:r>
      <w:r w:rsidR="00EA07C2">
        <w:rPr>
          <w:b/>
          <w:bCs/>
          <w:sz w:val="22"/>
          <w:szCs w:val="22"/>
          <w:u w:val="single"/>
          <w:lang w:val="en-US"/>
        </w:rPr>
        <w:t xml:space="preserve"> </w:t>
      </w:r>
      <w:r>
        <w:rPr>
          <w:b/>
          <w:bCs/>
          <w:sz w:val="22"/>
          <w:szCs w:val="22"/>
          <w:u w:val="single"/>
          <w:lang w:val="en-US"/>
        </w:rPr>
        <w:t>2017 AT 7.00PM</w:t>
      </w:r>
    </w:p>
    <w:p w:rsidR="00FE792D" w:rsidRDefault="00FE792D" w:rsidP="00FE792D">
      <w:pPr>
        <w:jc w:val="center"/>
        <w:rPr>
          <w:b/>
          <w:bCs/>
          <w:sz w:val="22"/>
          <w:szCs w:val="22"/>
          <w:u w:val="single"/>
          <w:lang w:val="en-US"/>
        </w:rPr>
      </w:pPr>
    </w:p>
    <w:p w:rsidR="00FE792D" w:rsidRDefault="00B85A4A" w:rsidP="00FE792D">
      <w:pPr>
        <w:rPr>
          <w:b/>
          <w:bCs/>
          <w:sz w:val="22"/>
          <w:szCs w:val="22"/>
          <w:lang w:val="en-US"/>
        </w:rPr>
      </w:pPr>
      <w:r>
        <w:rPr>
          <w:b/>
          <w:bCs/>
          <w:sz w:val="22"/>
          <w:szCs w:val="22"/>
          <w:lang w:val="en-US"/>
        </w:rPr>
        <w:t>PRESENT: -</w:t>
      </w:r>
      <w:r w:rsidR="00FE792D">
        <w:rPr>
          <w:b/>
          <w:bCs/>
          <w:sz w:val="22"/>
          <w:szCs w:val="22"/>
          <w:lang w:val="en-US"/>
        </w:rPr>
        <w:tab/>
      </w:r>
      <w:r w:rsidR="00FE792D">
        <w:rPr>
          <w:b/>
          <w:bCs/>
          <w:sz w:val="22"/>
          <w:szCs w:val="22"/>
          <w:lang w:val="en-US"/>
        </w:rPr>
        <w:tab/>
      </w:r>
      <w:r w:rsidR="00FE792D">
        <w:rPr>
          <w:b/>
          <w:bCs/>
          <w:sz w:val="22"/>
          <w:szCs w:val="22"/>
          <w:lang w:val="en-US"/>
        </w:rPr>
        <w:tab/>
      </w:r>
      <w:r w:rsidR="00FE792D">
        <w:rPr>
          <w:b/>
          <w:bCs/>
          <w:sz w:val="22"/>
          <w:szCs w:val="22"/>
          <w:lang w:val="en-US"/>
        </w:rPr>
        <w:tab/>
        <w:t>MRS Y NOCK</w:t>
      </w:r>
    </w:p>
    <w:p w:rsidR="00265C90" w:rsidRDefault="00FE792D" w:rsidP="00265C90">
      <w:pPr>
        <w:ind w:left="3600" w:hanging="3600"/>
        <w:rPr>
          <w:b/>
          <w:bCs/>
          <w:sz w:val="22"/>
          <w:szCs w:val="22"/>
          <w:lang w:val="en-US"/>
        </w:rPr>
      </w:pPr>
      <w:r>
        <w:rPr>
          <w:b/>
          <w:bCs/>
          <w:sz w:val="22"/>
          <w:szCs w:val="22"/>
          <w:lang w:val="en-US"/>
        </w:rPr>
        <w:t xml:space="preserve">PRESENT </w:t>
      </w:r>
      <w:r w:rsidR="00B85A4A">
        <w:rPr>
          <w:b/>
          <w:bCs/>
          <w:sz w:val="22"/>
          <w:szCs w:val="22"/>
          <w:lang w:val="en-US"/>
        </w:rPr>
        <w:t>COUNCILLORS: -</w:t>
      </w:r>
      <w:r>
        <w:rPr>
          <w:b/>
          <w:bCs/>
          <w:sz w:val="22"/>
          <w:szCs w:val="22"/>
          <w:lang w:val="en-US"/>
        </w:rPr>
        <w:t xml:space="preserve">             MR R LEES, MR P HEMMI</w:t>
      </w:r>
      <w:r w:rsidR="008C4623">
        <w:rPr>
          <w:b/>
          <w:bCs/>
          <w:sz w:val="22"/>
          <w:szCs w:val="22"/>
          <w:lang w:val="en-US"/>
        </w:rPr>
        <w:t>NGS, MR M CRISP, MRS S OLIVER</w:t>
      </w:r>
    </w:p>
    <w:p w:rsidR="00265C90" w:rsidRPr="00C6521A" w:rsidRDefault="00265C90" w:rsidP="00C6521A">
      <w:pPr>
        <w:ind w:left="3600" w:hanging="3600"/>
        <w:rPr>
          <w:b/>
          <w:bCs/>
          <w:sz w:val="22"/>
          <w:szCs w:val="22"/>
          <w:lang w:val="en-US"/>
        </w:rPr>
      </w:pPr>
      <w:r>
        <w:rPr>
          <w:b/>
          <w:bCs/>
          <w:sz w:val="22"/>
          <w:szCs w:val="22"/>
          <w:lang w:val="en-US"/>
        </w:rPr>
        <w:t xml:space="preserve">                                                                  </w:t>
      </w:r>
      <w:r w:rsidR="009458DD">
        <w:rPr>
          <w:b/>
          <w:bCs/>
          <w:sz w:val="22"/>
          <w:szCs w:val="22"/>
          <w:lang w:val="en-US"/>
        </w:rPr>
        <w:t xml:space="preserve">MRS M SINCLAIR, </w:t>
      </w:r>
      <w:r w:rsidR="00EA07C2">
        <w:rPr>
          <w:b/>
          <w:bCs/>
          <w:sz w:val="22"/>
          <w:szCs w:val="22"/>
          <w:lang w:val="en-US"/>
        </w:rPr>
        <w:t xml:space="preserve">PCSO </w:t>
      </w:r>
      <w:r w:rsidR="009458DD">
        <w:rPr>
          <w:b/>
          <w:bCs/>
          <w:sz w:val="22"/>
          <w:szCs w:val="22"/>
          <w:lang w:val="en-US"/>
        </w:rPr>
        <w:t xml:space="preserve">G MURPHY, </w:t>
      </w:r>
      <w:r w:rsidR="00A34579" w:rsidRPr="0076392C">
        <w:rPr>
          <w:b/>
          <w:bCs/>
          <w:sz w:val="22"/>
          <w:szCs w:val="22"/>
          <w:lang w:val="en-US"/>
        </w:rPr>
        <w:t xml:space="preserve">COUNTY </w:t>
      </w:r>
      <w:r w:rsidR="009458DD">
        <w:rPr>
          <w:b/>
          <w:bCs/>
          <w:sz w:val="22"/>
          <w:szCs w:val="22"/>
          <w:lang w:val="en-US"/>
        </w:rPr>
        <w:t>CLLR V WILSON</w:t>
      </w:r>
    </w:p>
    <w:p w:rsidR="00FE792D" w:rsidRDefault="00B85A4A" w:rsidP="00FE792D">
      <w:pPr>
        <w:ind w:left="3600" w:hanging="3600"/>
        <w:rPr>
          <w:b/>
          <w:bCs/>
          <w:sz w:val="22"/>
          <w:szCs w:val="22"/>
          <w:lang w:val="en-US"/>
        </w:rPr>
      </w:pPr>
      <w:r w:rsidRPr="00265C90">
        <w:rPr>
          <w:b/>
          <w:bCs/>
          <w:sz w:val="22"/>
          <w:szCs w:val="22"/>
          <w:lang w:val="en-US"/>
        </w:rPr>
        <w:t>APOLOGIES: -</w:t>
      </w:r>
      <w:r w:rsidR="00265C90" w:rsidRPr="00265C90">
        <w:rPr>
          <w:b/>
          <w:bCs/>
          <w:sz w:val="22"/>
          <w:szCs w:val="22"/>
          <w:lang w:val="en-US"/>
        </w:rPr>
        <w:t xml:space="preserve">                                       </w:t>
      </w:r>
      <w:r w:rsidR="009458DD">
        <w:rPr>
          <w:b/>
          <w:bCs/>
          <w:sz w:val="22"/>
          <w:szCs w:val="22"/>
          <w:lang w:val="en-US"/>
        </w:rPr>
        <w:t>MRS S FROST</w:t>
      </w:r>
    </w:p>
    <w:p w:rsidR="00FE792D" w:rsidRDefault="00B85A4A" w:rsidP="00265C90">
      <w:pPr>
        <w:rPr>
          <w:b/>
          <w:bCs/>
          <w:sz w:val="22"/>
          <w:szCs w:val="22"/>
          <w:lang w:val="en-US"/>
        </w:rPr>
      </w:pPr>
      <w:r>
        <w:rPr>
          <w:b/>
          <w:bCs/>
          <w:sz w:val="22"/>
          <w:szCs w:val="22"/>
          <w:lang w:val="en-US"/>
        </w:rPr>
        <w:t>OTHERS: -</w:t>
      </w:r>
      <w:r w:rsidR="00FE792D">
        <w:rPr>
          <w:b/>
          <w:bCs/>
          <w:sz w:val="22"/>
          <w:szCs w:val="22"/>
          <w:lang w:val="en-US"/>
        </w:rPr>
        <w:t xml:space="preserve">                                             MRS S </w:t>
      </w:r>
      <w:r>
        <w:rPr>
          <w:b/>
          <w:bCs/>
          <w:sz w:val="22"/>
          <w:szCs w:val="22"/>
          <w:lang w:val="en-US"/>
        </w:rPr>
        <w:t>FARLEY (</w:t>
      </w:r>
      <w:r w:rsidR="00FE792D">
        <w:rPr>
          <w:b/>
          <w:bCs/>
          <w:sz w:val="22"/>
          <w:szCs w:val="22"/>
          <w:lang w:val="en-US"/>
        </w:rPr>
        <w:t xml:space="preserve">CLERK), </w:t>
      </w:r>
    </w:p>
    <w:p w:rsidR="00FE792D" w:rsidRDefault="00FE792D" w:rsidP="00567154">
      <w:pPr>
        <w:ind w:left="3600" w:hanging="3600"/>
        <w:rPr>
          <w:b/>
          <w:bCs/>
          <w:sz w:val="22"/>
          <w:szCs w:val="22"/>
          <w:lang w:val="en-US"/>
        </w:rPr>
      </w:pPr>
      <w:r>
        <w:rPr>
          <w:b/>
          <w:bCs/>
          <w:sz w:val="22"/>
          <w:szCs w:val="22"/>
          <w:lang w:val="en-US"/>
        </w:rPr>
        <w:t xml:space="preserve">                                                                  NO MEMBERS OF THE PUBLIC</w:t>
      </w:r>
    </w:p>
    <w:p w:rsidR="00FE792D" w:rsidRDefault="00FE792D" w:rsidP="00FE792D">
      <w:pPr>
        <w:ind w:left="3600" w:hanging="3600"/>
        <w:jc w:val="both"/>
        <w:rPr>
          <w:b/>
          <w:bCs/>
          <w:sz w:val="22"/>
          <w:szCs w:val="22"/>
          <w:lang w:val="en-US"/>
        </w:rPr>
      </w:pPr>
      <w:r>
        <w:rPr>
          <w:b/>
          <w:bCs/>
          <w:sz w:val="22"/>
          <w:szCs w:val="22"/>
          <w:lang w:val="en-US"/>
        </w:rPr>
        <w:t xml:space="preserve">DECLARATION OF INTERESTS AND DISPENSATIONS – </w:t>
      </w:r>
      <w:r>
        <w:rPr>
          <w:bCs/>
          <w:sz w:val="22"/>
          <w:szCs w:val="22"/>
          <w:lang w:val="en-US"/>
        </w:rPr>
        <w:t>None</w:t>
      </w:r>
    </w:p>
    <w:p w:rsidR="00FE792D" w:rsidRPr="00FB2592" w:rsidRDefault="00FE792D" w:rsidP="00FE792D">
      <w:pPr>
        <w:pStyle w:val="NoSpacing"/>
        <w:jc w:val="both"/>
        <w:rPr>
          <w:b/>
          <w:lang w:val="en-US"/>
        </w:rPr>
      </w:pPr>
      <w:r w:rsidRPr="00FB2592">
        <w:rPr>
          <w:b/>
          <w:lang w:val="en-US"/>
        </w:rPr>
        <w:t>-Section 17 – reminds Parish Councils to review if any of the decisions made at the Parish Council meeting have implications in relation to crime, disorder, anti-social behavior or community safety in general.</w:t>
      </w:r>
    </w:p>
    <w:p w:rsidR="00FE792D" w:rsidRPr="00FB2592" w:rsidRDefault="00FE792D" w:rsidP="00FE792D">
      <w:pPr>
        <w:pStyle w:val="NoSpacing"/>
        <w:jc w:val="both"/>
        <w:rPr>
          <w:b/>
        </w:rPr>
      </w:pPr>
      <w:r w:rsidRPr="00FB2592">
        <w:rPr>
          <w:b/>
          <w:lang w:val="en-US"/>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r w:rsidRPr="00FB2592">
        <w:rPr>
          <w:b/>
        </w:rPr>
        <w:t>.</w:t>
      </w:r>
    </w:p>
    <w:p w:rsidR="00FE792D" w:rsidRPr="00A34579" w:rsidRDefault="00FE792D" w:rsidP="00CA0A26">
      <w:pPr>
        <w:ind w:left="720"/>
        <w:jc w:val="both"/>
        <w:rPr>
          <w:color w:val="FF0000"/>
          <w:sz w:val="22"/>
          <w:szCs w:val="22"/>
          <w:lang w:val="en-US"/>
        </w:rPr>
      </w:pPr>
      <w:r w:rsidRPr="00666417">
        <w:rPr>
          <w:sz w:val="22"/>
          <w:szCs w:val="22"/>
          <w:u w:val="single"/>
          <w:lang w:val="en-US"/>
        </w:rPr>
        <w:t xml:space="preserve">POLICE </w:t>
      </w:r>
      <w:proofErr w:type="gramStart"/>
      <w:r w:rsidRPr="00666417">
        <w:rPr>
          <w:sz w:val="22"/>
          <w:szCs w:val="22"/>
          <w:u w:val="single"/>
          <w:lang w:val="en-US"/>
        </w:rPr>
        <w:t>REPORT</w:t>
      </w:r>
      <w:r w:rsidR="001E57C6">
        <w:rPr>
          <w:sz w:val="22"/>
          <w:szCs w:val="22"/>
          <w:u w:val="single"/>
          <w:lang w:val="en-US"/>
        </w:rPr>
        <w:t xml:space="preserve"> </w:t>
      </w:r>
      <w:r w:rsidR="0076392C">
        <w:rPr>
          <w:sz w:val="22"/>
          <w:szCs w:val="22"/>
          <w:lang w:val="en-US"/>
        </w:rPr>
        <w:t xml:space="preserve"> -</w:t>
      </w:r>
      <w:proofErr w:type="gramEnd"/>
      <w:r w:rsidR="0076392C">
        <w:rPr>
          <w:sz w:val="22"/>
          <w:szCs w:val="22"/>
          <w:lang w:val="en-US"/>
        </w:rPr>
        <w:t xml:space="preserve"> Himley and Swindon</w:t>
      </w:r>
    </w:p>
    <w:p w:rsidR="007B18B5" w:rsidRPr="007B18B5" w:rsidRDefault="007B18B5" w:rsidP="007B18B5">
      <w:pPr>
        <w:ind w:left="720"/>
        <w:jc w:val="both"/>
        <w:rPr>
          <w:sz w:val="22"/>
          <w:szCs w:val="22"/>
          <w:lang w:val="en-US"/>
        </w:rPr>
      </w:pPr>
      <w:r w:rsidRPr="007B18B5">
        <w:rPr>
          <w:sz w:val="22"/>
          <w:szCs w:val="22"/>
          <w:lang w:val="en-US"/>
        </w:rPr>
        <w:t>4 x Firearm – these are just notification of persons using firearms on private land.</w:t>
      </w:r>
    </w:p>
    <w:p w:rsidR="007B18B5" w:rsidRPr="007B18B5" w:rsidRDefault="007B18B5" w:rsidP="007B18B5">
      <w:pPr>
        <w:ind w:left="720"/>
        <w:jc w:val="both"/>
        <w:rPr>
          <w:sz w:val="22"/>
          <w:szCs w:val="22"/>
          <w:lang w:val="en-US"/>
        </w:rPr>
      </w:pPr>
      <w:r w:rsidRPr="007B18B5">
        <w:rPr>
          <w:sz w:val="22"/>
          <w:szCs w:val="22"/>
          <w:lang w:val="en-US"/>
        </w:rPr>
        <w:t>8 x Transport related – the only one of note is Penn Road. Abandoned vehicle removed.</w:t>
      </w:r>
    </w:p>
    <w:p w:rsidR="007B18B5" w:rsidRPr="007B18B5" w:rsidRDefault="007B18B5" w:rsidP="007B18B5">
      <w:pPr>
        <w:ind w:left="720"/>
        <w:jc w:val="both"/>
        <w:rPr>
          <w:sz w:val="22"/>
          <w:szCs w:val="22"/>
          <w:lang w:val="en-US"/>
        </w:rPr>
      </w:pPr>
      <w:r w:rsidRPr="007B18B5">
        <w:rPr>
          <w:sz w:val="22"/>
          <w:szCs w:val="22"/>
          <w:lang w:val="en-US"/>
        </w:rPr>
        <w:t>2 x RTC</w:t>
      </w:r>
      <w:r>
        <w:rPr>
          <w:sz w:val="22"/>
          <w:szCs w:val="22"/>
          <w:lang w:val="en-US"/>
        </w:rPr>
        <w:t xml:space="preserve"> – (1)</w:t>
      </w:r>
      <w:r w:rsidRPr="007B18B5">
        <w:rPr>
          <w:sz w:val="22"/>
          <w:szCs w:val="22"/>
          <w:lang w:val="en-US"/>
        </w:rPr>
        <w:t>Baggeridge carpark. Vehicle drove off after bumping another car.</w:t>
      </w:r>
      <w:r>
        <w:rPr>
          <w:sz w:val="22"/>
          <w:szCs w:val="22"/>
          <w:lang w:val="en-US"/>
        </w:rPr>
        <w:t xml:space="preserve"> (2)</w:t>
      </w:r>
      <w:r w:rsidRPr="007B18B5">
        <w:rPr>
          <w:sz w:val="22"/>
          <w:szCs w:val="22"/>
          <w:lang w:val="en-US"/>
        </w:rPr>
        <w:t>A449 at Himley – vehicle on side. All involved were ok.</w:t>
      </w:r>
    </w:p>
    <w:p w:rsidR="007B18B5" w:rsidRPr="007B18B5" w:rsidRDefault="007B18B5" w:rsidP="007B18B5">
      <w:pPr>
        <w:ind w:left="720"/>
        <w:jc w:val="both"/>
        <w:rPr>
          <w:sz w:val="22"/>
          <w:szCs w:val="22"/>
          <w:lang w:val="en-US"/>
        </w:rPr>
      </w:pPr>
      <w:r w:rsidRPr="007B18B5">
        <w:rPr>
          <w:sz w:val="22"/>
          <w:szCs w:val="22"/>
          <w:lang w:val="en-US"/>
        </w:rPr>
        <w:t>7 x Violence against the person.</w:t>
      </w:r>
      <w:r>
        <w:rPr>
          <w:sz w:val="22"/>
          <w:szCs w:val="22"/>
          <w:lang w:val="en-US"/>
        </w:rPr>
        <w:t xml:space="preserve">- </w:t>
      </w:r>
      <w:r w:rsidRPr="007B18B5">
        <w:rPr>
          <w:sz w:val="22"/>
          <w:szCs w:val="22"/>
          <w:lang w:val="en-US"/>
        </w:rPr>
        <w:t xml:space="preserve"> 6 x care home related</w:t>
      </w:r>
      <w:r>
        <w:rPr>
          <w:sz w:val="22"/>
          <w:szCs w:val="22"/>
          <w:lang w:val="en-US"/>
        </w:rPr>
        <w:t xml:space="preserve">, </w:t>
      </w:r>
      <w:r w:rsidRPr="007B18B5">
        <w:rPr>
          <w:sz w:val="22"/>
          <w:szCs w:val="22"/>
          <w:lang w:val="en-US"/>
        </w:rPr>
        <w:t>1 x fight outside the Hinksford Arms</w:t>
      </w:r>
    </w:p>
    <w:p w:rsidR="007B18B5" w:rsidRPr="007B18B5" w:rsidRDefault="007B18B5" w:rsidP="007B18B5">
      <w:pPr>
        <w:ind w:left="720"/>
        <w:jc w:val="both"/>
        <w:rPr>
          <w:sz w:val="22"/>
          <w:szCs w:val="22"/>
          <w:lang w:val="en-US"/>
        </w:rPr>
      </w:pPr>
      <w:r w:rsidRPr="007B18B5">
        <w:rPr>
          <w:sz w:val="22"/>
          <w:szCs w:val="22"/>
          <w:lang w:val="en-US"/>
        </w:rPr>
        <w:t>1 x Violence against the person with weapons</w:t>
      </w:r>
      <w:r>
        <w:rPr>
          <w:sz w:val="22"/>
          <w:szCs w:val="22"/>
          <w:lang w:val="en-US"/>
        </w:rPr>
        <w:t>.</w:t>
      </w:r>
      <w:r w:rsidRPr="007B18B5">
        <w:rPr>
          <w:sz w:val="22"/>
          <w:szCs w:val="22"/>
          <w:lang w:val="en-US"/>
        </w:rPr>
        <w:t>No threat to the public.</w:t>
      </w:r>
    </w:p>
    <w:p w:rsidR="007B18B5" w:rsidRPr="007B18B5" w:rsidRDefault="007B18B5" w:rsidP="007B18B5">
      <w:pPr>
        <w:ind w:left="720"/>
        <w:jc w:val="both"/>
        <w:rPr>
          <w:sz w:val="22"/>
          <w:szCs w:val="22"/>
          <w:lang w:val="en-US"/>
        </w:rPr>
      </w:pPr>
      <w:r w:rsidRPr="007B18B5">
        <w:rPr>
          <w:sz w:val="22"/>
          <w:szCs w:val="22"/>
          <w:lang w:val="en-US"/>
        </w:rPr>
        <w:t>1 x Sexual offences – not rape.  Reports of a male flashing in Himley Park. Male not located and no further reports received.</w:t>
      </w:r>
    </w:p>
    <w:p w:rsidR="007B18B5" w:rsidRPr="007B18B5" w:rsidRDefault="007B18B5" w:rsidP="007B18B5">
      <w:pPr>
        <w:ind w:left="720"/>
        <w:jc w:val="both"/>
        <w:rPr>
          <w:sz w:val="22"/>
          <w:szCs w:val="22"/>
          <w:lang w:val="en-US"/>
        </w:rPr>
      </w:pPr>
      <w:r w:rsidRPr="007B18B5">
        <w:rPr>
          <w:sz w:val="22"/>
          <w:szCs w:val="22"/>
          <w:lang w:val="en-US"/>
        </w:rPr>
        <w:t>1 x ASB at Baggeridge Park.  Group who were being rowdy and were slightly intoxicated.</w:t>
      </w:r>
    </w:p>
    <w:p w:rsidR="007B18B5" w:rsidRPr="00B85A4A" w:rsidRDefault="007B18B5" w:rsidP="007B18B5">
      <w:pPr>
        <w:ind w:left="720"/>
        <w:jc w:val="both"/>
        <w:rPr>
          <w:sz w:val="22"/>
          <w:szCs w:val="22"/>
          <w:lang w:val="en-US"/>
        </w:rPr>
      </w:pPr>
      <w:r w:rsidRPr="007B18B5">
        <w:rPr>
          <w:sz w:val="22"/>
          <w:szCs w:val="22"/>
          <w:lang w:val="en-US"/>
        </w:rPr>
        <w:t>2 x Suspicious</w:t>
      </w:r>
      <w:r>
        <w:rPr>
          <w:sz w:val="22"/>
          <w:szCs w:val="22"/>
          <w:lang w:val="en-US"/>
        </w:rPr>
        <w:t xml:space="preserve"> - </w:t>
      </w:r>
      <w:r w:rsidRPr="007B18B5">
        <w:rPr>
          <w:sz w:val="22"/>
          <w:szCs w:val="22"/>
          <w:lang w:val="en-US"/>
        </w:rPr>
        <w:t>School Road. Reports of disturbance but none found.</w:t>
      </w:r>
      <w:r>
        <w:rPr>
          <w:sz w:val="22"/>
          <w:szCs w:val="22"/>
          <w:lang w:val="en-US"/>
        </w:rPr>
        <w:t xml:space="preserve"> Himley Lane - suspicious</w:t>
      </w:r>
      <w:r w:rsidRPr="007B18B5">
        <w:rPr>
          <w:sz w:val="22"/>
          <w:szCs w:val="22"/>
          <w:lang w:val="en-US"/>
        </w:rPr>
        <w:t xml:space="preserve"> vehicle seen hanging around. Male and female occupant</w:t>
      </w:r>
      <w:r w:rsidR="00B85A4A">
        <w:rPr>
          <w:sz w:val="22"/>
          <w:szCs w:val="22"/>
          <w:lang w:val="en-US"/>
        </w:rPr>
        <w:t>.</w:t>
      </w:r>
    </w:p>
    <w:p w:rsidR="00FE792D" w:rsidRPr="00666417" w:rsidRDefault="00FE792D" w:rsidP="00FE792D">
      <w:pPr>
        <w:jc w:val="both"/>
        <w:rPr>
          <w:sz w:val="22"/>
          <w:szCs w:val="22"/>
          <w:lang w:val="en-US"/>
        </w:rPr>
      </w:pPr>
    </w:p>
    <w:p w:rsidR="00FE792D" w:rsidRDefault="00FE792D" w:rsidP="00FE792D">
      <w:pPr>
        <w:ind w:left="720"/>
        <w:jc w:val="both"/>
        <w:rPr>
          <w:sz w:val="22"/>
          <w:szCs w:val="22"/>
          <w:u w:val="single"/>
          <w:lang w:val="en-US"/>
        </w:rPr>
      </w:pPr>
      <w:r w:rsidRPr="00666417">
        <w:rPr>
          <w:sz w:val="22"/>
          <w:szCs w:val="22"/>
          <w:u w:val="single"/>
          <w:lang w:val="en-US"/>
        </w:rPr>
        <w:t>MATTERS ARISING FROM LAST MEETING –</w:t>
      </w:r>
    </w:p>
    <w:p w:rsidR="007B18B5" w:rsidRDefault="007B18B5" w:rsidP="00FE792D">
      <w:pPr>
        <w:ind w:left="720"/>
        <w:jc w:val="both"/>
        <w:rPr>
          <w:sz w:val="22"/>
          <w:szCs w:val="22"/>
          <w:u w:val="single"/>
          <w:lang w:val="en-US"/>
        </w:rPr>
      </w:pPr>
    </w:p>
    <w:p w:rsidR="007B18B5" w:rsidRPr="007B18B5" w:rsidRDefault="007B18B5" w:rsidP="007B18B5">
      <w:pPr>
        <w:widowControl/>
        <w:numPr>
          <w:ilvl w:val="0"/>
          <w:numId w:val="26"/>
        </w:numPr>
        <w:shd w:val="clear" w:color="auto" w:fill="FFFFFF"/>
        <w:overflowPunct/>
        <w:autoSpaceDE/>
        <w:autoSpaceDN/>
        <w:adjustRightInd/>
        <w:rPr>
          <w:color w:val="222222"/>
          <w:kern w:val="0"/>
          <w:sz w:val="22"/>
          <w:szCs w:val="22"/>
        </w:rPr>
      </w:pPr>
      <w:r w:rsidRPr="007B18B5">
        <w:rPr>
          <w:color w:val="222222"/>
          <w:kern w:val="0"/>
          <w:sz w:val="22"/>
          <w:szCs w:val="22"/>
        </w:rPr>
        <w:t>SSDC is to be contacted regarding contractor’s liability with the playing field gate.</w:t>
      </w:r>
    </w:p>
    <w:p w:rsidR="007B18B5" w:rsidRPr="007B18B5" w:rsidRDefault="007B18B5" w:rsidP="007B18B5">
      <w:pPr>
        <w:widowControl/>
        <w:numPr>
          <w:ilvl w:val="0"/>
          <w:numId w:val="26"/>
        </w:numPr>
        <w:shd w:val="clear" w:color="auto" w:fill="FFFFFF"/>
        <w:overflowPunct/>
        <w:autoSpaceDE/>
        <w:autoSpaceDN/>
        <w:adjustRightInd/>
        <w:rPr>
          <w:color w:val="222222"/>
          <w:kern w:val="0"/>
          <w:sz w:val="22"/>
          <w:szCs w:val="22"/>
        </w:rPr>
      </w:pPr>
      <w:r w:rsidRPr="007B18B5">
        <w:rPr>
          <w:color w:val="222222"/>
          <w:kern w:val="0"/>
          <w:sz w:val="22"/>
          <w:szCs w:val="22"/>
        </w:rPr>
        <w:t>Chain of Office,</w:t>
      </w:r>
      <w:r w:rsidR="000D3BB6">
        <w:rPr>
          <w:color w:val="222222"/>
          <w:kern w:val="0"/>
          <w:sz w:val="22"/>
          <w:szCs w:val="22"/>
        </w:rPr>
        <w:t xml:space="preserve"> we have </w:t>
      </w:r>
      <w:r w:rsidRPr="007B18B5">
        <w:rPr>
          <w:color w:val="222222"/>
          <w:kern w:val="0"/>
          <w:sz w:val="22"/>
          <w:szCs w:val="22"/>
        </w:rPr>
        <w:t>not yet been able to get a valuation.</w:t>
      </w:r>
    </w:p>
    <w:p w:rsidR="007B18B5" w:rsidRPr="007B18B5" w:rsidRDefault="007B18B5" w:rsidP="007B18B5">
      <w:pPr>
        <w:widowControl/>
        <w:numPr>
          <w:ilvl w:val="0"/>
          <w:numId w:val="26"/>
        </w:numPr>
        <w:shd w:val="clear" w:color="auto" w:fill="FFFFFF"/>
        <w:overflowPunct/>
        <w:autoSpaceDE/>
        <w:autoSpaceDN/>
        <w:adjustRightInd/>
        <w:rPr>
          <w:color w:val="222222"/>
          <w:kern w:val="0"/>
          <w:sz w:val="22"/>
          <w:szCs w:val="22"/>
        </w:rPr>
      </w:pPr>
      <w:r w:rsidRPr="007B18B5">
        <w:rPr>
          <w:color w:val="222222"/>
          <w:kern w:val="0"/>
          <w:sz w:val="22"/>
          <w:szCs w:val="22"/>
        </w:rPr>
        <w:t>Work on a base for the Commemorative bench is due to take place in approximately two weeks, depending on weather conditions.</w:t>
      </w:r>
    </w:p>
    <w:p w:rsidR="007B18B5" w:rsidRPr="007B18B5" w:rsidRDefault="007B18B5" w:rsidP="007B18B5">
      <w:pPr>
        <w:widowControl/>
        <w:numPr>
          <w:ilvl w:val="0"/>
          <w:numId w:val="26"/>
        </w:numPr>
        <w:shd w:val="clear" w:color="auto" w:fill="FFFFFF"/>
        <w:overflowPunct/>
        <w:autoSpaceDE/>
        <w:autoSpaceDN/>
        <w:adjustRightInd/>
        <w:rPr>
          <w:color w:val="222222"/>
          <w:kern w:val="0"/>
          <w:sz w:val="22"/>
          <w:szCs w:val="22"/>
        </w:rPr>
      </w:pPr>
      <w:r w:rsidRPr="007B18B5">
        <w:rPr>
          <w:color w:val="222222"/>
          <w:kern w:val="0"/>
          <w:sz w:val="22"/>
          <w:szCs w:val="22"/>
        </w:rPr>
        <w:t>C Cllr Wilson will try to get markings on the bend between Gospel End Road and Wodehouse Lane to help prevent accidents. </w:t>
      </w:r>
    </w:p>
    <w:p w:rsidR="007B18B5" w:rsidRPr="0076392C" w:rsidRDefault="007B18B5" w:rsidP="007B18B5">
      <w:pPr>
        <w:widowControl/>
        <w:numPr>
          <w:ilvl w:val="0"/>
          <w:numId w:val="26"/>
        </w:numPr>
        <w:shd w:val="clear" w:color="auto" w:fill="FFFFFF"/>
        <w:overflowPunct/>
        <w:autoSpaceDE/>
        <w:autoSpaceDN/>
        <w:adjustRightInd/>
        <w:rPr>
          <w:kern w:val="0"/>
          <w:sz w:val="22"/>
          <w:szCs w:val="22"/>
        </w:rPr>
      </w:pPr>
      <w:r w:rsidRPr="007B18B5">
        <w:rPr>
          <w:color w:val="222222"/>
          <w:kern w:val="0"/>
          <w:sz w:val="22"/>
          <w:szCs w:val="22"/>
        </w:rPr>
        <w:t>Clerk to contact David Wilson Homes with a view to obtaining a noti</w:t>
      </w:r>
      <w:r>
        <w:rPr>
          <w:color w:val="222222"/>
          <w:kern w:val="0"/>
          <w:sz w:val="22"/>
          <w:szCs w:val="22"/>
        </w:rPr>
        <w:t xml:space="preserve">ce board for Baggeridge Village after MP Gavin </w:t>
      </w:r>
      <w:r w:rsidRPr="0076392C">
        <w:rPr>
          <w:kern w:val="0"/>
          <w:sz w:val="22"/>
          <w:szCs w:val="22"/>
        </w:rPr>
        <w:t>Williamson</w:t>
      </w:r>
      <w:r w:rsidR="0076392C" w:rsidRPr="0076392C">
        <w:rPr>
          <w:kern w:val="0"/>
          <w:sz w:val="22"/>
          <w:szCs w:val="22"/>
        </w:rPr>
        <w:t>’s</w:t>
      </w:r>
      <w:r w:rsidRPr="0076392C">
        <w:rPr>
          <w:kern w:val="0"/>
          <w:sz w:val="22"/>
          <w:szCs w:val="22"/>
        </w:rPr>
        <w:t xml:space="preserve"> initial approach on HPC behalf.</w:t>
      </w:r>
    </w:p>
    <w:p w:rsidR="008F44E7" w:rsidRDefault="007B18B5" w:rsidP="008F44E7">
      <w:pPr>
        <w:widowControl/>
        <w:numPr>
          <w:ilvl w:val="0"/>
          <w:numId w:val="26"/>
        </w:numPr>
        <w:shd w:val="clear" w:color="auto" w:fill="FFFFFF"/>
        <w:overflowPunct/>
        <w:autoSpaceDE/>
        <w:autoSpaceDN/>
        <w:adjustRightInd/>
        <w:rPr>
          <w:color w:val="222222"/>
          <w:kern w:val="0"/>
          <w:sz w:val="22"/>
          <w:szCs w:val="22"/>
        </w:rPr>
      </w:pPr>
      <w:r w:rsidRPr="0076392C">
        <w:rPr>
          <w:kern w:val="0"/>
          <w:sz w:val="22"/>
          <w:szCs w:val="22"/>
        </w:rPr>
        <w:t>We were advised by C. Cllr W</w:t>
      </w:r>
      <w:r w:rsidRPr="007B18B5">
        <w:rPr>
          <w:color w:val="222222"/>
          <w:kern w:val="0"/>
          <w:sz w:val="22"/>
          <w:szCs w:val="22"/>
        </w:rPr>
        <w:t>ilson that road markings on the bend in High Arcal Road will probably be renewed in the near future</w:t>
      </w:r>
      <w:r>
        <w:rPr>
          <w:color w:val="222222"/>
          <w:kern w:val="0"/>
          <w:sz w:val="22"/>
          <w:szCs w:val="22"/>
        </w:rPr>
        <w:t>.</w:t>
      </w:r>
      <w:r w:rsidR="008F44E7">
        <w:rPr>
          <w:color w:val="222222"/>
          <w:kern w:val="0"/>
          <w:sz w:val="22"/>
          <w:szCs w:val="22"/>
        </w:rPr>
        <w:t xml:space="preserve"> </w:t>
      </w:r>
    </w:p>
    <w:p w:rsidR="007B18B5" w:rsidRPr="008F44E7" w:rsidRDefault="007B18B5" w:rsidP="008F44E7">
      <w:pPr>
        <w:widowControl/>
        <w:numPr>
          <w:ilvl w:val="0"/>
          <w:numId w:val="26"/>
        </w:numPr>
        <w:shd w:val="clear" w:color="auto" w:fill="FFFFFF"/>
        <w:overflowPunct/>
        <w:autoSpaceDE/>
        <w:autoSpaceDN/>
        <w:adjustRightInd/>
        <w:rPr>
          <w:color w:val="222222"/>
          <w:kern w:val="0"/>
          <w:sz w:val="22"/>
          <w:szCs w:val="22"/>
        </w:rPr>
      </w:pPr>
      <w:r w:rsidRPr="007B18B5">
        <w:rPr>
          <w:color w:val="222222"/>
          <w:kern w:val="0"/>
          <w:sz w:val="22"/>
          <w:szCs w:val="22"/>
        </w:rPr>
        <w:t>Following a complaint about extremely loud outdoor music from Himley Cricket Club at their end of season activities, it was found that their license states: - “The playing of recorded music outdoors is restricted to a period of 7 days each August during the annual 20/20 tournament during play and/or to the end of the closing ceremony on the final day”.  Therefore, there was no breach of conditions of the license as the condition regarding a noise limiter on the amplifier system is confined to equipment WITHIN the premises. However, loud music which is often heard early mornings from outdoor Boot Camps does not comply with the license. Himley Cricket Club is to be reminded of this breach of conditions or they could lose their license.</w:t>
      </w:r>
    </w:p>
    <w:p w:rsidR="008F44E7" w:rsidRDefault="007B18B5" w:rsidP="008F44E7">
      <w:pPr>
        <w:widowControl/>
        <w:numPr>
          <w:ilvl w:val="0"/>
          <w:numId w:val="26"/>
        </w:numPr>
        <w:shd w:val="clear" w:color="auto" w:fill="FFFFFF"/>
        <w:overflowPunct/>
        <w:autoSpaceDE/>
        <w:autoSpaceDN/>
        <w:adjustRightInd/>
        <w:rPr>
          <w:color w:val="222222"/>
          <w:kern w:val="0"/>
          <w:sz w:val="22"/>
          <w:szCs w:val="22"/>
        </w:rPr>
      </w:pPr>
      <w:r w:rsidRPr="007B18B5">
        <w:rPr>
          <w:color w:val="222222"/>
          <w:kern w:val="0"/>
          <w:sz w:val="22"/>
          <w:szCs w:val="22"/>
        </w:rPr>
        <w:t>Clerk to contact County re dropped manhole on A449 at the junction with School Road and missing cover in School Road.</w:t>
      </w:r>
    </w:p>
    <w:p w:rsidR="007B18B5" w:rsidRPr="007B18B5" w:rsidRDefault="007B18B5" w:rsidP="008F44E7">
      <w:pPr>
        <w:widowControl/>
        <w:numPr>
          <w:ilvl w:val="0"/>
          <w:numId w:val="26"/>
        </w:numPr>
        <w:shd w:val="clear" w:color="auto" w:fill="FFFFFF"/>
        <w:overflowPunct/>
        <w:autoSpaceDE/>
        <w:autoSpaceDN/>
        <w:adjustRightInd/>
        <w:rPr>
          <w:color w:val="222222"/>
          <w:kern w:val="0"/>
          <w:sz w:val="22"/>
          <w:szCs w:val="22"/>
        </w:rPr>
      </w:pPr>
      <w:r w:rsidRPr="007B18B5">
        <w:rPr>
          <w:color w:val="222222"/>
          <w:kern w:val="0"/>
          <w:sz w:val="22"/>
          <w:szCs w:val="22"/>
        </w:rPr>
        <w:t>Clerk to contact Dudley Arms to have hedges cut and Mr Foster to have epicormics growth removed from School Road lime trees</w:t>
      </w:r>
    </w:p>
    <w:p w:rsidR="00567154" w:rsidRDefault="007B18B5" w:rsidP="00567154">
      <w:pPr>
        <w:widowControl/>
        <w:numPr>
          <w:ilvl w:val="0"/>
          <w:numId w:val="26"/>
        </w:numPr>
        <w:shd w:val="clear" w:color="auto" w:fill="FFFFFF"/>
        <w:overflowPunct/>
        <w:autoSpaceDE/>
        <w:autoSpaceDN/>
        <w:adjustRightInd/>
        <w:rPr>
          <w:color w:val="222222"/>
          <w:kern w:val="0"/>
          <w:sz w:val="22"/>
          <w:szCs w:val="22"/>
        </w:rPr>
      </w:pPr>
      <w:r w:rsidRPr="007B18B5">
        <w:rPr>
          <w:color w:val="222222"/>
          <w:kern w:val="0"/>
          <w:sz w:val="22"/>
          <w:szCs w:val="22"/>
        </w:rPr>
        <w:t>Young trees self-seeded on the bridge in Dudley Road over t</w:t>
      </w:r>
      <w:r w:rsidR="008F44E7">
        <w:rPr>
          <w:color w:val="222222"/>
          <w:kern w:val="0"/>
          <w:sz w:val="22"/>
          <w:szCs w:val="22"/>
        </w:rPr>
        <w:t>he clay road have been cut back.</w:t>
      </w:r>
    </w:p>
    <w:p w:rsidR="008F44E7" w:rsidRPr="00567154" w:rsidRDefault="00FE792D" w:rsidP="00567154">
      <w:pPr>
        <w:widowControl/>
        <w:shd w:val="clear" w:color="auto" w:fill="FFFFFF"/>
        <w:overflowPunct/>
        <w:autoSpaceDE/>
        <w:autoSpaceDN/>
        <w:adjustRightInd/>
        <w:ind w:left="1440"/>
        <w:rPr>
          <w:color w:val="222222"/>
          <w:kern w:val="0"/>
          <w:sz w:val="22"/>
          <w:szCs w:val="22"/>
        </w:rPr>
      </w:pPr>
      <w:r w:rsidRPr="00567154">
        <w:rPr>
          <w:sz w:val="22"/>
          <w:szCs w:val="22"/>
          <w:lang w:val="en-US"/>
        </w:rPr>
        <w:t xml:space="preserve">          </w:t>
      </w:r>
    </w:p>
    <w:p w:rsidR="00FE792D" w:rsidRDefault="00567154" w:rsidP="008F44E7">
      <w:pPr>
        <w:pStyle w:val="ListParagraph"/>
        <w:spacing w:after="240"/>
        <w:ind w:left="0"/>
        <w:jc w:val="both"/>
        <w:rPr>
          <w:sz w:val="22"/>
          <w:szCs w:val="22"/>
          <w:u w:val="single"/>
        </w:rPr>
      </w:pPr>
      <w:r>
        <w:rPr>
          <w:sz w:val="22"/>
          <w:szCs w:val="22"/>
          <w:lang w:val="en-US"/>
        </w:rPr>
        <w:t xml:space="preserve">        </w:t>
      </w:r>
      <w:r w:rsidR="008F44E7">
        <w:rPr>
          <w:sz w:val="22"/>
          <w:szCs w:val="22"/>
          <w:lang w:val="en-US"/>
        </w:rPr>
        <w:t xml:space="preserve">     </w:t>
      </w:r>
      <w:r w:rsidR="008F44E7">
        <w:rPr>
          <w:sz w:val="22"/>
          <w:szCs w:val="22"/>
          <w:u w:val="single"/>
        </w:rPr>
        <w:t xml:space="preserve">PLANNING APPLICATIONS </w:t>
      </w:r>
    </w:p>
    <w:p w:rsidR="008F44E7" w:rsidRPr="008F44E7" w:rsidRDefault="008F44E7" w:rsidP="00567154">
      <w:pPr>
        <w:widowControl/>
        <w:numPr>
          <w:ilvl w:val="0"/>
          <w:numId w:val="29"/>
        </w:numPr>
        <w:shd w:val="clear" w:color="auto" w:fill="FFFFFF"/>
        <w:overflowPunct/>
        <w:autoSpaceDE/>
        <w:autoSpaceDN/>
        <w:adjustRightInd/>
        <w:rPr>
          <w:color w:val="222222"/>
          <w:kern w:val="0"/>
          <w:sz w:val="22"/>
          <w:szCs w:val="22"/>
        </w:rPr>
      </w:pPr>
      <w:r w:rsidRPr="008F44E7">
        <w:rPr>
          <w:color w:val="222222"/>
          <w:kern w:val="0"/>
          <w:sz w:val="22"/>
          <w:szCs w:val="22"/>
          <w:u w:val="single"/>
        </w:rPr>
        <w:t>17/00899/FUL</w:t>
      </w:r>
      <w:r w:rsidRPr="008F44E7">
        <w:rPr>
          <w:color w:val="222222"/>
          <w:kern w:val="0"/>
          <w:sz w:val="22"/>
          <w:szCs w:val="22"/>
        </w:rPr>
        <w:t> - Beggars Bush Lodge, Stourbridge Road – Demolition of existing outbuildings and erection of new detached oak-framed garage and maintenance equipment/feed store, val 03.10.17, consult to 01.11.17, deadline 28.11.17, C.O. Salindra Kumar.</w:t>
      </w:r>
      <w:r w:rsidR="00301D59">
        <w:rPr>
          <w:color w:val="222222"/>
          <w:kern w:val="0"/>
          <w:sz w:val="22"/>
          <w:szCs w:val="22"/>
        </w:rPr>
        <w:t xml:space="preserve"> Clerk to reply the there are no objections from HPC as long as the works are done in keeping with the conservation area.</w:t>
      </w:r>
    </w:p>
    <w:p w:rsidR="000D3BB6" w:rsidRPr="00B443E4" w:rsidRDefault="008F44E7" w:rsidP="008F44E7">
      <w:pPr>
        <w:widowControl/>
        <w:numPr>
          <w:ilvl w:val="0"/>
          <w:numId w:val="29"/>
        </w:numPr>
        <w:shd w:val="clear" w:color="auto" w:fill="FFFFFF"/>
        <w:overflowPunct/>
        <w:autoSpaceDE/>
        <w:autoSpaceDN/>
        <w:adjustRightInd/>
        <w:rPr>
          <w:kern w:val="0"/>
          <w:sz w:val="22"/>
          <w:szCs w:val="22"/>
        </w:rPr>
      </w:pPr>
      <w:r w:rsidRPr="00B443E4">
        <w:rPr>
          <w:kern w:val="0"/>
          <w:sz w:val="22"/>
          <w:szCs w:val="22"/>
          <w:u w:val="single"/>
        </w:rPr>
        <w:lastRenderedPageBreak/>
        <w:t>17/00</w:t>
      </w:r>
      <w:r w:rsidR="00C77F9F" w:rsidRPr="00B443E4">
        <w:rPr>
          <w:kern w:val="0"/>
          <w:sz w:val="22"/>
          <w:szCs w:val="22"/>
          <w:u w:val="single"/>
        </w:rPr>
        <w:t>91</w:t>
      </w:r>
      <w:r w:rsidRPr="00B443E4">
        <w:rPr>
          <w:kern w:val="0"/>
          <w:sz w:val="22"/>
          <w:szCs w:val="22"/>
          <w:u w:val="single"/>
        </w:rPr>
        <w:t>7/FUL</w:t>
      </w:r>
      <w:r w:rsidRPr="00B443E4">
        <w:rPr>
          <w:kern w:val="0"/>
          <w:sz w:val="22"/>
          <w:szCs w:val="22"/>
        </w:rPr>
        <w:t> -</w:t>
      </w:r>
      <w:r w:rsidR="00B85A4A" w:rsidRPr="00B443E4">
        <w:rPr>
          <w:kern w:val="0"/>
          <w:sz w:val="22"/>
          <w:szCs w:val="22"/>
        </w:rPr>
        <w:t> 28</w:t>
      </w:r>
      <w:r w:rsidRPr="00B443E4">
        <w:rPr>
          <w:kern w:val="0"/>
          <w:sz w:val="22"/>
          <w:szCs w:val="22"/>
        </w:rPr>
        <w:t xml:space="preserve"> Bridgnorth Road, Demolition of rear conservatory and erection of 2 storey rear extension, general internal and external alteration work, </w:t>
      </w:r>
      <w:proofErr w:type="gramStart"/>
      <w:r w:rsidRPr="00B443E4">
        <w:rPr>
          <w:kern w:val="0"/>
          <w:sz w:val="22"/>
          <w:szCs w:val="22"/>
        </w:rPr>
        <w:t>val</w:t>
      </w:r>
      <w:proofErr w:type="gramEnd"/>
      <w:r w:rsidRPr="00B443E4">
        <w:rPr>
          <w:kern w:val="0"/>
          <w:sz w:val="22"/>
          <w:szCs w:val="22"/>
        </w:rPr>
        <w:t xml:space="preserve"> 11.10.17, consult to 07.11.17, deadline 06.12.17, C.O. Matthew Hurley.</w:t>
      </w:r>
      <w:r w:rsidR="00301D59" w:rsidRPr="00B443E4">
        <w:rPr>
          <w:kern w:val="0"/>
          <w:sz w:val="22"/>
          <w:szCs w:val="22"/>
        </w:rPr>
        <w:t xml:space="preserve"> </w:t>
      </w:r>
    </w:p>
    <w:p w:rsidR="000D3BB6" w:rsidRPr="00B443E4" w:rsidRDefault="008F44E7" w:rsidP="000D3BB6">
      <w:pPr>
        <w:widowControl/>
        <w:numPr>
          <w:ilvl w:val="0"/>
          <w:numId w:val="29"/>
        </w:numPr>
        <w:shd w:val="clear" w:color="auto" w:fill="FFFFFF"/>
        <w:overflowPunct/>
        <w:autoSpaceDE/>
        <w:autoSpaceDN/>
        <w:adjustRightInd/>
        <w:rPr>
          <w:kern w:val="0"/>
          <w:sz w:val="22"/>
          <w:szCs w:val="22"/>
        </w:rPr>
      </w:pPr>
      <w:r w:rsidRPr="00B443E4">
        <w:rPr>
          <w:kern w:val="0"/>
          <w:sz w:val="22"/>
          <w:szCs w:val="22"/>
          <w:u w:val="single"/>
        </w:rPr>
        <w:t>17/00</w:t>
      </w:r>
      <w:r w:rsidR="00C77F9F" w:rsidRPr="00B443E4">
        <w:rPr>
          <w:kern w:val="0"/>
          <w:sz w:val="22"/>
          <w:szCs w:val="22"/>
          <w:u w:val="single"/>
        </w:rPr>
        <w:t>91</w:t>
      </w:r>
      <w:r w:rsidRPr="00B443E4">
        <w:rPr>
          <w:kern w:val="0"/>
          <w:sz w:val="22"/>
          <w:szCs w:val="22"/>
          <w:u w:val="single"/>
        </w:rPr>
        <w:t>8/FUL</w:t>
      </w:r>
      <w:r w:rsidRPr="00B443E4">
        <w:rPr>
          <w:kern w:val="0"/>
          <w:sz w:val="22"/>
          <w:szCs w:val="22"/>
        </w:rPr>
        <w:t> -</w:t>
      </w:r>
      <w:r w:rsidR="00B85A4A" w:rsidRPr="00B443E4">
        <w:rPr>
          <w:kern w:val="0"/>
          <w:sz w:val="22"/>
          <w:szCs w:val="22"/>
        </w:rPr>
        <w:t> 30</w:t>
      </w:r>
      <w:r w:rsidRPr="00B443E4">
        <w:rPr>
          <w:kern w:val="0"/>
          <w:sz w:val="22"/>
          <w:szCs w:val="22"/>
        </w:rPr>
        <w:t xml:space="preserve"> Bridgnorth Road, Demolition of rear extension and erection of 2 storey rear extension, general internal and external alteration work, </w:t>
      </w:r>
      <w:proofErr w:type="gramStart"/>
      <w:r w:rsidRPr="00B443E4">
        <w:rPr>
          <w:kern w:val="0"/>
          <w:sz w:val="22"/>
          <w:szCs w:val="22"/>
        </w:rPr>
        <w:t>val</w:t>
      </w:r>
      <w:proofErr w:type="gramEnd"/>
      <w:r w:rsidRPr="00B443E4">
        <w:rPr>
          <w:kern w:val="0"/>
          <w:sz w:val="22"/>
          <w:szCs w:val="22"/>
        </w:rPr>
        <w:t xml:space="preserve"> 11.10.17, c</w:t>
      </w:r>
      <w:bookmarkStart w:id="0" w:name="_GoBack"/>
      <w:bookmarkEnd w:id="0"/>
      <w:r w:rsidRPr="00B443E4">
        <w:rPr>
          <w:kern w:val="0"/>
          <w:sz w:val="22"/>
          <w:szCs w:val="22"/>
        </w:rPr>
        <w:t>onsult to 07.11.17, deadline 06.12.17, C.O. Matthew Hurley.</w:t>
      </w:r>
      <w:r w:rsidR="000D3BB6" w:rsidRPr="00B443E4">
        <w:rPr>
          <w:kern w:val="0"/>
          <w:sz w:val="22"/>
          <w:szCs w:val="22"/>
        </w:rPr>
        <w:t xml:space="preserve"> </w:t>
      </w:r>
    </w:p>
    <w:p w:rsidR="008F44E7" w:rsidRPr="000D3BB6" w:rsidRDefault="008F44E7" w:rsidP="008F44E7">
      <w:pPr>
        <w:widowControl/>
        <w:numPr>
          <w:ilvl w:val="0"/>
          <w:numId w:val="29"/>
        </w:numPr>
        <w:shd w:val="clear" w:color="auto" w:fill="FFFFFF"/>
        <w:overflowPunct/>
        <w:autoSpaceDE/>
        <w:autoSpaceDN/>
        <w:adjustRightInd/>
        <w:rPr>
          <w:color w:val="222222"/>
          <w:kern w:val="0"/>
          <w:sz w:val="22"/>
          <w:szCs w:val="22"/>
        </w:rPr>
      </w:pPr>
      <w:r w:rsidRPr="00B443E4">
        <w:rPr>
          <w:kern w:val="0"/>
          <w:sz w:val="22"/>
          <w:szCs w:val="22"/>
          <w:u w:val="single"/>
        </w:rPr>
        <w:t>17/00</w:t>
      </w:r>
      <w:r w:rsidR="00C77F9F" w:rsidRPr="00B443E4">
        <w:rPr>
          <w:kern w:val="0"/>
          <w:sz w:val="22"/>
          <w:szCs w:val="22"/>
          <w:u w:val="single"/>
        </w:rPr>
        <w:t>91</w:t>
      </w:r>
      <w:r w:rsidRPr="00B443E4">
        <w:rPr>
          <w:kern w:val="0"/>
          <w:sz w:val="22"/>
          <w:szCs w:val="22"/>
          <w:u w:val="single"/>
        </w:rPr>
        <w:t>9/FUL</w:t>
      </w:r>
      <w:r w:rsidRPr="00B443E4">
        <w:rPr>
          <w:kern w:val="0"/>
          <w:sz w:val="22"/>
          <w:szCs w:val="22"/>
        </w:rPr>
        <w:t> -  32 Bridgnorth Road, Erection of 2 storey rear extension, general internal and external alteration work, val 11.10.17, consult</w:t>
      </w:r>
      <w:r w:rsidRPr="000D3BB6">
        <w:rPr>
          <w:color w:val="222222"/>
          <w:kern w:val="0"/>
          <w:sz w:val="22"/>
          <w:szCs w:val="22"/>
        </w:rPr>
        <w:t xml:space="preserve"> to 07.11.17, deadline 06.12.17, C.O. Matthew Hurley</w:t>
      </w:r>
    </w:p>
    <w:p w:rsidR="008F44E7" w:rsidRPr="008F44E7" w:rsidRDefault="008F44E7" w:rsidP="008F44E7">
      <w:pPr>
        <w:widowControl/>
        <w:shd w:val="clear" w:color="auto" w:fill="FFFFFF"/>
        <w:overflowPunct/>
        <w:autoSpaceDE/>
        <w:autoSpaceDN/>
        <w:adjustRightInd/>
        <w:ind w:left="1440"/>
        <w:rPr>
          <w:color w:val="222222"/>
          <w:kern w:val="0"/>
          <w:sz w:val="22"/>
          <w:szCs w:val="22"/>
        </w:rPr>
      </w:pPr>
    </w:p>
    <w:p w:rsidR="008F44E7" w:rsidRPr="008F44E7" w:rsidRDefault="00FE792D" w:rsidP="008F44E7">
      <w:pPr>
        <w:widowControl/>
        <w:overflowPunct/>
        <w:autoSpaceDE/>
        <w:adjustRightInd/>
        <w:spacing w:after="200" w:line="276" w:lineRule="auto"/>
        <w:contextualSpacing/>
        <w:jc w:val="both"/>
        <w:rPr>
          <w:sz w:val="22"/>
          <w:szCs w:val="22"/>
          <w:u w:val="single"/>
        </w:rPr>
      </w:pPr>
      <w:r>
        <w:rPr>
          <w:sz w:val="22"/>
          <w:szCs w:val="22"/>
        </w:rPr>
        <w:t xml:space="preserve">           </w:t>
      </w:r>
      <w:r w:rsidR="008F44E7">
        <w:rPr>
          <w:sz w:val="22"/>
          <w:szCs w:val="22"/>
        </w:rPr>
        <w:t xml:space="preserve">    </w:t>
      </w:r>
      <w:r w:rsidR="008F44E7" w:rsidRPr="008F44E7">
        <w:rPr>
          <w:sz w:val="22"/>
          <w:szCs w:val="22"/>
          <w:u w:val="single"/>
        </w:rPr>
        <w:t>PLANNING APPLICATIONS AWAITING A DECISION:</w:t>
      </w:r>
    </w:p>
    <w:p w:rsidR="008F44E7" w:rsidRPr="008F44E7" w:rsidRDefault="008F44E7" w:rsidP="008F44E7">
      <w:pPr>
        <w:widowControl/>
        <w:overflowPunct/>
        <w:autoSpaceDE/>
        <w:adjustRightInd/>
        <w:spacing w:after="200" w:line="276" w:lineRule="auto"/>
        <w:contextualSpacing/>
        <w:jc w:val="both"/>
        <w:rPr>
          <w:sz w:val="22"/>
          <w:szCs w:val="22"/>
        </w:rPr>
      </w:pPr>
      <w:r w:rsidRPr="008F44E7">
        <w:rPr>
          <w:sz w:val="22"/>
          <w:szCs w:val="22"/>
        </w:rPr>
        <w:t xml:space="preserve"> </w:t>
      </w:r>
    </w:p>
    <w:p w:rsidR="008F44E7" w:rsidRDefault="008F44E7" w:rsidP="008F44E7">
      <w:pPr>
        <w:widowControl/>
        <w:numPr>
          <w:ilvl w:val="0"/>
          <w:numId w:val="33"/>
        </w:numPr>
        <w:overflowPunct/>
        <w:autoSpaceDE/>
        <w:adjustRightInd/>
        <w:spacing w:after="200" w:line="276" w:lineRule="auto"/>
        <w:contextualSpacing/>
        <w:jc w:val="both"/>
        <w:rPr>
          <w:sz w:val="22"/>
          <w:szCs w:val="22"/>
        </w:rPr>
      </w:pPr>
      <w:r w:rsidRPr="008F44E7">
        <w:rPr>
          <w:sz w:val="22"/>
          <w:szCs w:val="22"/>
          <w:u w:val="single"/>
        </w:rPr>
        <w:t>17/00727/FUL</w:t>
      </w:r>
      <w:r w:rsidRPr="008F44E7">
        <w:rPr>
          <w:sz w:val="22"/>
          <w:szCs w:val="22"/>
        </w:rPr>
        <w:t xml:space="preserve"> – 85 School Road, extensions and alterations to existing dwelling – val 25.08.17, consult 19.09.17, deadline 20.10.17, C.O. Paul Thompson.            </w:t>
      </w:r>
    </w:p>
    <w:p w:rsidR="008F44E7" w:rsidRDefault="008F44E7" w:rsidP="008F44E7">
      <w:pPr>
        <w:widowControl/>
        <w:numPr>
          <w:ilvl w:val="0"/>
          <w:numId w:val="33"/>
        </w:numPr>
        <w:overflowPunct/>
        <w:autoSpaceDE/>
        <w:adjustRightInd/>
        <w:spacing w:after="200" w:line="276" w:lineRule="auto"/>
        <w:contextualSpacing/>
        <w:jc w:val="both"/>
        <w:rPr>
          <w:sz w:val="22"/>
          <w:szCs w:val="22"/>
        </w:rPr>
      </w:pPr>
      <w:r w:rsidRPr="008F44E7">
        <w:rPr>
          <w:sz w:val="22"/>
          <w:szCs w:val="22"/>
          <w:u w:val="single"/>
        </w:rPr>
        <w:t>17/00807/</w:t>
      </w:r>
      <w:r w:rsidR="00B85A4A" w:rsidRPr="008F44E7">
        <w:rPr>
          <w:sz w:val="22"/>
          <w:szCs w:val="22"/>
          <w:u w:val="single"/>
        </w:rPr>
        <w:t>OFFRES -</w:t>
      </w:r>
      <w:r w:rsidRPr="008F44E7">
        <w:rPr>
          <w:sz w:val="22"/>
          <w:szCs w:val="22"/>
        </w:rPr>
        <w:t xml:space="preserve"> Baggeridge House, Fir Street, Convert offices to 8 residential flats – val 01.09.17, consult </w:t>
      </w:r>
      <w:r w:rsidR="00B85A4A" w:rsidRPr="008F44E7">
        <w:rPr>
          <w:sz w:val="22"/>
          <w:szCs w:val="22"/>
        </w:rPr>
        <w:t>26.09.17,</w:t>
      </w:r>
      <w:r w:rsidRPr="008F44E7">
        <w:rPr>
          <w:sz w:val="22"/>
          <w:szCs w:val="22"/>
        </w:rPr>
        <w:t xml:space="preserve"> deadline 27.10.17, C.O. Gareth Dwight.</w:t>
      </w:r>
    </w:p>
    <w:p w:rsidR="008F44E7" w:rsidRDefault="008F44E7" w:rsidP="008F44E7">
      <w:pPr>
        <w:widowControl/>
        <w:numPr>
          <w:ilvl w:val="0"/>
          <w:numId w:val="33"/>
        </w:numPr>
        <w:overflowPunct/>
        <w:autoSpaceDE/>
        <w:adjustRightInd/>
        <w:spacing w:after="200" w:line="276" w:lineRule="auto"/>
        <w:contextualSpacing/>
        <w:jc w:val="both"/>
        <w:rPr>
          <w:sz w:val="22"/>
          <w:szCs w:val="22"/>
        </w:rPr>
      </w:pPr>
      <w:r w:rsidRPr="008F44E7">
        <w:rPr>
          <w:sz w:val="22"/>
          <w:szCs w:val="22"/>
          <w:u w:val="single"/>
        </w:rPr>
        <w:t>17/00808/OFFRES</w:t>
      </w:r>
      <w:r w:rsidRPr="008F44E7">
        <w:rPr>
          <w:sz w:val="22"/>
          <w:szCs w:val="22"/>
        </w:rPr>
        <w:t xml:space="preserve"> – Roadstone House, Fir Street, Convert offices to 10 residential flats – val 04.09.17, consult 26.09.17, deadline 30.10.17, C.O. Gareth Dwight. </w:t>
      </w:r>
    </w:p>
    <w:p w:rsidR="008F44E7" w:rsidRDefault="008F44E7" w:rsidP="008F44E7">
      <w:pPr>
        <w:widowControl/>
        <w:numPr>
          <w:ilvl w:val="0"/>
          <w:numId w:val="33"/>
        </w:numPr>
        <w:overflowPunct/>
        <w:autoSpaceDE/>
        <w:adjustRightInd/>
        <w:spacing w:after="200" w:line="276" w:lineRule="auto"/>
        <w:contextualSpacing/>
        <w:jc w:val="both"/>
        <w:rPr>
          <w:sz w:val="22"/>
          <w:szCs w:val="22"/>
        </w:rPr>
      </w:pPr>
      <w:r w:rsidRPr="008F44E7">
        <w:rPr>
          <w:sz w:val="22"/>
          <w:szCs w:val="22"/>
          <w:u w:val="single"/>
        </w:rPr>
        <w:t>17/00805/FUL</w:t>
      </w:r>
      <w:r w:rsidRPr="008F44E7">
        <w:rPr>
          <w:sz w:val="22"/>
          <w:szCs w:val="22"/>
        </w:rPr>
        <w:t xml:space="preserve"> – 75 school Road – Aluminium Orangery to rear elevation, revised drawing to supersede approved plans under 17/00194/FUL – val 19.09.17, consult to 10.10.17, deadline 14.11.17, C.O. Sue Frith</w:t>
      </w:r>
    </w:p>
    <w:p w:rsidR="008F44E7" w:rsidRPr="008F44E7" w:rsidRDefault="008F44E7" w:rsidP="006348C7">
      <w:pPr>
        <w:widowControl/>
        <w:numPr>
          <w:ilvl w:val="0"/>
          <w:numId w:val="33"/>
        </w:numPr>
        <w:overflowPunct/>
        <w:autoSpaceDE/>
        <w:adjustRightInd/>
        <w:spacing w:after="200" w:line="276" w:lineRule="auto"/>
        <w:contextualSpacing/>
        <w:jc w:val="both"/>
        <w:rPr>
          <w:sz w:val="22"/>
          <w:szCs w:val="22"/>
        </w:rPr>
      </w:pPr>
      <w:r w:rsidRPr="008F44E7">
        <w:rPr>
          <w:sz w:val="22"/>
          <w:szCs w:val="22"/>
          <w:u w:val="single"/>
        </w:rPr>
        <w:t>17/00786/FUL</w:t>
      </w:r>
      <w:r w:rsidRPr="008F44E7">
        <w:rPr>
          <w:sz w:val="22"/>
          <w:szCs w:val="22"/>
        </w:rPr>
        <w:t xml:space="preserve"> – Lucerne, Wodehouse Lane – 2nd storey side extension – val 20.09.17, consult to 11.10.17, deadline 15.11.17, C.O. Sue Frith</w:t>
      </w:r>
    </w:p>
    <w:p w:rsidR="008F44E7" w:rsidRDefault="008F44E7" w:rsidP="006348C7">
      <w:pPr>
        <w:widowControl/>
        <w:overflowPunct/>
        <w:autoSpaceDE/>
        <w:adjustRightInd/>
        <w:spacing w:after="200" w:line="276" w:lineRule="auto"/>
        <w:contextualSpacing/>
        <w:jc w:val="both"/>
        <w:rPr>
          <w:sz w:val="22"/>
          <w:szCs w:val="22"/>
        </w:rPr>
      </w:pPr>
    </w:p>
    <w:p w:rsidR="008F44E7" w:rsidRDefault="008F44E7" w:rsidP="008F44E7">
      <w:pPr>
        <w:widowControl/>
        <w:overflowPunct/>
        <w:autoSpaceDE/>
        <w:adjustRightInd/>
        <w:spacing w:after="200" w:line="276" w:lineRule="auto"/>
        <w:contextualSpacing/>
        <w:jc w:val="both"/>
        <w:rPr>
          <w:sz w:val="22"/>
          <w:szCs w:val="22"/>
        </w:rPr>
      </w:pPr>
      <w:r>
        <w:rPr>
          <w:sz w:val="22"/>
          <w:szCs w:val="22"/>
        </w:rPr>
        <w:t xml:space="preserve">                </w:t>
      </w:r>
      <w:r w:rsidR="00FE792D">
        <w:rPr>
          <w:sz w:val="22"/>
          <w:szCs w:val="22"/>
        </w:rPr>
        <w:t xml:space="preserve"> </w:t>
      </w:r>
      <w:r w:rsidR="00FE792D" w:rsidRPr="00666417">
        <w:rPr>
          <w:sz w:val="22"/>
          <w:szCs w:val="22"/>
          <w:u w:val="single"/>
        </w:rPr>
        <w:t xml:space="preserve">PLANNING </w:t>
      </w:r>
      <w:r w:rsidR="00B85A4A" w:rsidRPr="00666417">
        <w:rPr>
          <w:sz w:val="22"/>
          <w:szCs w:val="22"/>
          <w:u w:val="single"/>
        </w:rPr>
        <w:t>DECISIONS</w:t>
      </w:r>
      <w:r w:rsidR="00B85A4A">
        <w:rPr>
          <w:sz w:val="22"/>
          <w:szCs w:val="22"/>
          <w:u w:val="single"/>
        </w:rPr>
        <w:t>: -</w:t>
      </w:r>
      <w:r>
        <w:rPr>
          <w:sz w:val="22"/>
          <w:szCs w:val="22"/>
        </w:rPr>
        <w:t xml:space="preserve"> None</w:t>
      </w:r>
    </w:p>
    <w:p w:rsidR="00FE792D" w:rsidRDefault="00FE792D" w:rsidP="00FE792D">
      <w:pPr>
        <w:pStyle w:val="ListParagraph"/>
        <w:widowControl/>
        <w:overflowPunct/>
        <w:autoSpaceDE/>
        <w:adjustRightInd/>
        <w:spacing w:after="200" w:line="276" w:lineRule="auto"/>
        <w:ind w:left="0"/>
        <w:contextualSpacing/>
        <w:jc w:val="both"/>
        <w:rPr>
          <w:sz w:val="22"/>
          <w:szCs w:val="22"/>
        </w:rPr>
      </w:pPr>
      <w:r>
        <w:rPr>
          <w:sz w:val="22"/>
          <w:szCs w:val="22"/>
          <w:lang w:val="en-US"/>
        </w:rPr>
        <w:t xml:space="preserve">            </w:t>
      </w:r>
      <w:r w:rsidR="008F44E7">
        <w:rPr>
          <w:sz w:val="22"/>
          <w:szCs w:val="22"/>
          <w:lang w:val="en-US"/>
        </w:rPr>
        <w:t xml:space="preserve">     </w:t>
      </w:r>
      <w:r w:rsidRPr="00666417">
        <w:rPr>
          <w:sz w:val="22"/>
          <w:szCs w:val="22"/>
          <w:u w:val="single"/>
          <w:lang w:val="en-US"/>
        </w:rPr>
        <w:t>SOUTH STAFFORDSHIRE COUNCIL</w:t>
      </w:r>
      <w:r w:rsidR="00B85A4A" w:rsidRPr="00666417">
        <w:rPr>
          <w:sz w:val="22"/>
          <w:szCs w:val="22"/>
          <w:lang w:val="en-US"/>
        </w:rPr>
        <w:t>: - None</w:t>
      </w:r>
    </w:p>
    <w:p w:rsidR="00FE792D" w:rsidRDefault="00FE792D" w:rsidP="00FE792D">
      <w:pPr>
        <w:pStyle w:val="ListParagraph"/>
        <w:widowControl/>
        <w:overflowPunct/>
        <w:autoSpaceDE/>
        <w:adjustRightInd/>
        <w:spacing w:after="200" w:line="276" w:lineRule="auto"/>
        <w:ind w:left="0"/>
        <w:contextualSpacing/>
        <w:jc w:val="both"/>
      </w:pPr>
    </w:p>
    <w:p w:rsidR="00FE792D" w:rsidRDefault="00FE792D" w:rsidP="00FE792D">
      <w:pPr>
        <w:pStyle w:val="ListParagraph"/>
        <w:widowControl/>
        <w:overflowPunct/>
        <w:autoSpaceDE/>
        <w:adjustRightInd/>
        <w:spacing w:after="200" w:line="276" w:lineRule="auto"/>
        <w:ind w:left="0"/>
        <w:contextualSpacing/>
        <w:jc w:val="both"/>
        <w:rPr>
          <w:sz w:val="22"/>
          <w:szCs w:val="22"/>
          <w:u w:val="single"/>
          <w:lang w:val="en-US"/>
        </w:rPr>
      </w:pPr>
      <w:r>
        <w:t xml:space="preserve">             </w:t>
      </w:r>
      <w:r w:rsidR="008F44E7">
        <w:t xml:space="preserve">        </w:t>
      </w:r>
      <w:r w:rsidRPr="00666417">
        <w:rPr>
          <w:sz w:val="22"/>
          <w:szCs w:val="22"/>
          <w:u w:val="single"/>
          <w:lang w:val="en-US"/>
        </w:rPr>
        <w:t xml:space="preserve">ANY OTHER BUSINESS INCLUDING RESIDENTS </w:t>
      </w:r>
      <w:r w:rsidR="00B85A4A" w:rsidRPr="00666417">
        <w:rPr>
          <w:sz w:val="22"/>
          <w:szCs w:val="22"/>
          <w:u w:val="single"/>
          <w:lang w:val="en-US"/>
        </w:rPr>
        <w:t>COMPLAINTS:</w:t>
      </w:r>
      <w:r w:rsidRPr="00666417">
        <w:rPr>
          <w:sz w:val="22"/>
          <w:szCs w:val="22"/>
          <w:u w:val="single"/>
          <w:lang w:val="en-US"/>
        </w:rPr>
        <w:t>-</w:t>
      </w:r>
    </w:p>
    <w:p w:rsidR="008F44E7" w:rsidRDefault="008F44E7" w:rsidP="00FE792D">
      <w:pPr>
        <w:pStyle w:val="ListParagraph"/>
        <w:widowControl/>
        <w:overflowPunct/>
        <w:autoSpaceDE/>
        <w:adjustRightInd/>
        <w:spacing w:after="200" w:line="276" w:lineRule="auto"/>
        <w:ind w:left="0"/>
        <w:contextualSpacing/>
        <w:jc w:val="both"/>
        <w:rPr>
          <w:sz w:val="22"/>
          <w:szCs w:val="22"/>
          <w:u w:val="single"/>
          <w:lang w:val="en-US"/>
        </w:rPr>
      </w:pPr>
      <w:r>
        <w:rPr>
          <w:sz w:val="22"/>
          <w:szCs w:val="22"/>
          <w:u w:val="single"/>
          <w:lang w:val="en-US"/>
        </w:rPr>
        <w:t xml:space="preserve">          </w:t>
      </w:r>
    </w:p>
    <w:p w:rsidR="008F44E7" w:rsidRPr="00301D59" w:rsidRDefault="008F44E7" w:rsidP="008F44E7">
      <w:pPr>
        <w:pStyle w:val="ListParagraph"/>
        <w:widowControl/>
        <w:numPr>
          <w:ilvl w:val="0"/>
          <w:numId w:val="34"/>
        </w:numPr>
        <w:overflowPunct/>
        <w:autoSpaceDE/>
        <w:adjustRightInd/>
        <w:spacing w:after="200" w:line="276" w:lineRule="auto"/>
        <w:contextualSpacing/>
        <w:jc w:val="both"/>
        <w:rPr>
          <w:sz w:val="22"/>
          <w:szCs w:val="22"/>
        </w:rPr>
      </w:pPr>
      <w:r w:rsidRPr="00301D59">
        <w:rPr>
          <w:sz w:val="22"/>
          <w:szCs w:val="22"/>
        </w:rPr>
        <w:t>SSDC have arranged a meeting in January for Parish clerks and Chairs to determine estimated costs for the 2019 Parish Elections.</w:t>
      </w:r>
      <w:r w:rsidR="00CE67EF" w:rsidRPr="00301D59">
        <w:rPr>
          <w:sz w:val="22"/>
          <w:szCs w:val="22"/>
        </w:rPr>
        <w:t xml:space="preserve"> </w:t>
      </w:r>
      <w:r w:rsidR="00567154">
        <w:rPr>
          <w:sz w:val="22"/>
          <w:szCs w:val="22"/>
        </w:rPr>
        <w:t xml:space="preserve">This is for </w:t>
      </w:r>
      <w:r w:rsidR="00CE67EF" w:rsidRPr="00301D59">
        <w:rPr>
          <w:sz w:val="22"/>
          <w:szCs w:val="22"/>
        </w:rPr>
        <w:t>26/1/2018 – clerk advised she would be unable to attend due to work commitments.</w:t>
      </w:r>
    </w:p>
    <w:p w:rsidR="00CE67EF" w:rsidRPr="00301D59" w:rsidRDefault="00CE67EF" w:rsidP="008F44E7">
      <w:pPr>
        <w:pStyle w:val="ListParagraph"/>
        <w:widowControl/>
        <w:numPr>
          <w:ilvl w:val="0"/>
          <w:numId w:val="34"/>
        </w:numPr>
        <w:overflowPunct/>
        <w:autoSpaceDE/>
        <w:adjustRightInd/>
        <w:spacing w:after="200" w:line="276" w:lineRule="auto"/>
        <w:contextualSpacing/>
        <w:jc w:val="both"/>
        <w:rPr>
          <w:sz w:val="22"/>
          <w:szCs w:val="22"/>
        </w:rPr>
      </w:pPr>
      <w:r w:rsidRPr="00301D59">
        <w:rPr>
          <w:sz w:val="22"/>
          <w:szCs w:val="22"/>
        </w:rPr>
        <w:t>HSBC bank statement was presented for information purposes.</w:t>
      </w:r>
    </w:p>
    <w:p w:rsidR="00CE67EF" w:rsidRPr="00301D59" w:rsidRDefault="00CE67EF" w:rsidP="008F44E7">
      <w:pPr>
        <w:pStyle w:val="ListParagraph"/>
        <w:widowControl/>
        <w:numPr>
          <w:ilvl w:val="0"/>
          <w:numId w:val="34"/>
        </w:numPr>
        <w:overflowPunct/>
        <w:autoSpaceDE/>
        <w:adjustRightInd/>
        <w:spacing w:after="200" w:line="276" w:lineRule="auto"/>
        <w:contextualSpacing/>
        <w:jc w:val="both"/>
        <w:rPr>
          <w:sz w:val="22"/>
          <w:szCs w:val="22"/>
        </w:rPr>
      </w:pPr>
      <w:r w:rsidRPr="00301D59">
        <w:rPr>
          <w:sz w:val="22"/>
          <w:szCs w:val="22"/>
        </w:rPr>
        <w:t>A request was completed for an electronic copy of the electoral roll.</w:t>
      </w:r>
    </w:p>
    <w:p w:rsidR="00CE67EF" w:rsidRPr="00301D59" w:rsidRDefault="00CE67EF" w:rsidP="008F44E7">
      <w:pPr>
        <w:pStyle w:val="ListParagraph"/>
        <w:widowControl/>
        <w:numPr>
          <w:ilvl w:val="0"/>
          <w:numId w:val="34"/>
        </w:numPr>
        <w:overflowPunct/>
        <w:autoSpaceDE/>
        <w:adjustRightInd/>
        <w:spacing w:after="200" w:line="276" w:lineRule="auto"/>
        <w:contextualSpacing/>
        <w:jc w:val="both"/>
        <w:rPr>
          <w:sz w:val="22"/>
          <w:szCs w:val="22"/>
        </w:rPr>
      </w:pPr>
      <w:r w:rsidRPr="00301D59">
        <w:rPr>
          <w:sz w:val="22"/>
          <w:szCs w:val="22"/>
        </w:rPr>
        <w:t>Posters were distributed for display on the 2 notice boards.</w:t>
      </w:r>
    </w:p>
    <w:p w:rsidR="00CE67EF" w:rsidRPr="00301D59" w:rsidRDefault="00CE67EF" w:rsidP="008F44E7">
      <w:pPr>
        <w:pStyle w:val="ListParagraph"/>
        <w:widowControl/>
        <w:numPr>
          <w:ilvl w:val="0"/>
          <w:numId w:val="34"/>
        </w:numPr>
        <w:overflowPunct/>
        <w:autoSpaceDE/>
        <w:adjustRightInd/>
        <w:spacing w:after="200" w:line="276" w:lineRule="auto"/>
        <w:contextualSpacing/>
        <w:jc w:val="both"/>
        <w:rPr>
          <w:sz w:val="22"/>
          <w:szCs w:val="22"/>
        </w:rPr>
      </w:pPr>
      <w:r w:rsidRPr="00301D59">
        <w:rPr>
          <w:sz w:val="22"/>
          <w:szCs w:val="22"/>
        </w:rPr>
        <w:t>Details regarding the traffic restrictions to be put in place for 4/11 – Himley Bonfire had been received for information.</w:t>
      </w:r>
    </w:p>
    <w:p w:rsidR="00CE67EF" w:rsidRPr="00301D59" w:rsidRDefault="00CE67EF" w:rsidP="008F44E7">
      <w:pPr>
        <w:pStyle w:val="ListParagraph"/>
        <w:widowControl/>
        <w:numPr>
          <w:ilvl w:val="0"/>
          <w:numId w:val="34"/>
        </w:numPr>
        <w:overflowPunct/>
        <w:autoSpaceDE/>
        <w:adjustRightInd/>
        <w:spacing w:after="200" w:line="276" w:lineRule="auto"/>
        <w:contextualSpacing/>
        <w:jc w:val="both"/>
        <w:rPr>
          <w:sz w:val="22"/>
          <w:szCs w:val="22"/>
        </w:rPr>
      </w:pPr>
      <w:r w:rsidRPr="00301D59">
        <w:rPr>
          <w:sz w:val="22"/>
          <w:szCs w:val="22"/>
        </w:rPr>
        <w:t>Clerk advised that she had received correspondence from the Himley estate and the police to confirm that road blocks would be in place to stop traffic chaos through the village on 4/11 and the police had confirmed their attendance.</w:t>
      </w:r>
    </w:p>
    <w:p w:rsidR="00CE67EF" w:rsidRPr="00301D59" w:rsidRDefault="00CE67EF" w:rsidP="008F44E7">
      <w:pPr>
        <w:pStyle w:val="ListParagraph"/>
        <w:widowControl/>
        <w:numPr>
          <w:ilvl w:val="0"/>
          <w:numId w:val="34"/>
        </w:numPr>
        <w:overflowPunct/>
        <w:autoSpaceDE/>
        <w:adjustRightInd/>
        <w:spacing w:after="200" w:line="276" w:lineRule="auto"/>
        <w:contextualSpacing/>
        <w:jc w:val="both"/>
        <w:rPr>
          <w:sz w:val="22"/>
          <w:szCs w:val="22"/>
        </w:rPr>
      </w:pPr>
      <w:r w:rsidRPr="00301D59">
        <w:rPr>
          <w:sz w:val="22"/>
          <w:szCs w:val="22"/>
        </w:rPr>
        <w:t>SS lottery has gone live on 24/10 with the first draw taking place on 25/11.</w:t>
      </w:r>
    </w:p>
    <w:p w:rsidR="00FE792D" w:rsidRDefault="00301D59" w:rsidP="00301D59">
      <w:pPr>
        <w:pStyle w:val="ListParagraph"/>
        <w:widowControl/>
        <w:numPr>
          <w:ilvl w:val="0"/>
          <w:numId w:val="34"/>
        </w:numPr>
        <w:overflowPunct/>
        <w:autoSpaceDE/>
        <w:adjustRightInd/>
        <w:spacing w:after="200" w:line="276" w:lineRule="auto"/>
        <w:contextualSpacing/>
        <w:jc w:val="both"/>
        <w:rPr>
          <w:sz w:val="22"/>
          <w:szCs w:val="22"/>
        </w:rPr>
      </w:pPr>
      <w:r w:rsidRPr="00301D59">
        <w:rPr>
          <w:sz w:val="22"/>
          <w:szCs w:val="22"/>
        </w:rPr>
        <w:t>Cllrs were advised that a new Rights of Way</w:t>
      </w:r>
      <w:r>
        <w:rPr>
          <w:sz w:val="22"/>
          <w:szCs w:val="22"/>
        </w:rPr>
        <w:t xml:space="preserve"> website had gone live if any queries were raised in the future.</w:t>
      </w:r>
    </w:p>
    <w:p w:rsidR="00231ADA" w:rsidRPr="00567154" w:rsidRDefault="00567154" w:rsidP="00FE792D">
      <w:pPr>
        <w:pStyle w:val="ListParagraph"/>
        <w:widowControl/>
        <w:numPr>
          <w:ilvl w:val="0"/>
          <w:numId w:val="34"/>
        </w:numPr>
        <w:overflowPunct/>
        <w:autoSpaceDE/>
        <w:adjustRightInd/>
        <w:spacing w:after="200" w:line="276" w:lineRule="auto"/>
        <w:contextualSpacing/>
        <w:jc w:val="both"/>
        <w:rPr>
          <w:sz w:val="22"/>
          <w:szCs w:val="22"/>
        </w:rPr>
      </w:pPr>
      <w:r>
        <w:rPr>
          <w:sz w:val="22"/>
          <w:szCs w:val="22"/>
        </w:rPr>
        <w:t>Due to unavailability</w:t>
      </w:r>
      <w:r w:rsidR="00B85A4A">
        <w:rPr>
          <w:sz w:val="22"/>
          <w:szCs w:val="22"/>
        </w:rPr>
        <w:t>, Clerk</w:t>
      </w:r>
      <w:r>
        <w:rPr>
          <w:sz w:val="22"/>
          <w:szCs w:val="22"/>
        </w:rPr>
        <w:t xml:space="preserve"> is to investigate the room availability to change the December meeting to 6/12/17.</w:t>
      </w:r>
    </w:p>
    <w:p w:rsidR="00FE792D" w:rsidRDefault="00231ADA" w:rsidP="00FE792D">
      <w:pPr>
        <w:jc w:val="both"/>
        <w:rPr>
          <w:sz w:val="22"/>
          <w:szCs w:val="22"/>
          <w:u w:val="single"/>
          <w:lang w:val="en-US"/>
        </w:rPr>
      </w:pPr>
      <w:r>
        <w:rPr>
          <w:sz w:val="22"/>
          <w:szCs w:val="22"/>
          <w:lang w:val="en-US"/>
        </w:rPr>
        <w:t xml:space="preserve">               </w:t>
      </w:r>
      <w:r w:rsidR="00FE792D" w:rsidRPr="00DD4D9F">
        <w:rPr>
          <w:sz w:val="22"/>
          <w:szCs w:val="22"/>
          <w:lang w:val="en-US"/>
        </w:rPr>
        <w:t xml:space="preserve"> </w:t>
      </w:r>
      <w:r w:rsidR="00FE792D" w:rsidRPr="00DD4D9F">
        <w:rPr>
          <w:sz w:val="22"/>
          <w:szCs w:val="22"/>
          <w:u w:val="single"/>
          <w:lang w:val="en-US"/>
        </w:rPr>
        <w:t xml:space="preserve">ACCOUNTS FOR PAYMENT –  </w:t>
      </w:r>
    </w:p>
    <w:p w:rsidR="00567154" w:rsidRDefault="00567154" w:rsidP="00FE792D">
      <w:pPr>
        <w:jc w:val="both"/>
        <w:rPr>
          <w:sz w:val="22"/>
          <w:szCs w:val="22"/>
          <w:u w:val="single"/>
          <w:lang w:val="en-US"/>
        </w:rPr>
      </w:pPr>
    </w:p>
    <w:p w:rsidR="00567154" w:rsidRPr="00567154" w:rsidRDefault="00567154" w:rsidP="00567154">
      <w:pPr>
        <w:numPr>
          <w:ilvl w:val="0"/>
          <w:numId w:val="35"/>
        </w:numPr>
        <w:jc w:val="both"/>
        <w:rPr>
          <w:sz w:val="22"/>
          <w:szCs w:val="22"/>
          <w:lang w:val="en-US"/>
        </w:rPr>
      </w:pPr>
      <w:r w:rsidRPr="00567154">
        <w:rPr>
          <w:sz w:val="22"/>
          <w:szCs w:val="22"/>
          <w:lang w:val="en-US"/>
        </w:rPr>
        <w:t>100418 - £240 Grant Thornton audit fee</w:t>
      </w:r>
      <w:r>
        <w:rPr>
          <w:sz w:val="22"/>
          <w:szCs w:val="22"/>
          <w:lang w:val="en-US"/>
        </w:rPr>
        <w:t>.</w:t>
      </w:r>
    </w:p>
    <w:p w:rsidR="00567154" w:rsidRDefault="00567154" w:rsidP="00FE792D">
      <w:pPr>
        <w:jc w:val="both"/>
        <w:rPr>
          <w:sz w:val="22"/>
          <w:szCs w:val="22"/>
          <w:u w:val="single"/>
          <w:lang w:val="en-US"/>
        </w:rPr>
      </w:pPr>
    </w:p>
    <w:p w:rsidR="00FE792D" w:rsidRDefault="00231ADA" w:rsidP="00FE792D">
      <w:pPr>
        <w:jc w:val="both"/>
        <w:rPr>
          <w:sz w:val="22"/>
          <w:szCs w:val="22"/>
          <w:lang w:val="en-US"/>
        </w:rPr>
      </w:pPr>
      <w:r>
        <w:rPr>
          <w:sz w:val="22"/>
          <w:szCs w:val="22"/>
          <w:lang w:val="en-US"/>
        </w:rPr>
        <w:t xml:space="preserve"> </w:t>
      </w:r>
      <w:r w:rsidR="00FE792D" w:rsidRPr="00666417">
        <w:rPr>
          <w:sz w:val="22"/>
          <w:szCs w:val="22"/>
          <w:u w:val="single"/>
          <w:lang w:val="en-US"/>
        </w:rPr>
        <w:t xml:space="preserve">DATE &amp; TIME OF NEXT </w:t>
      </w:r>
      <w:r w:rsidR="00B85A4A" w:rsidRPr="00666417">
        <w:rPr>
          <w:sz w:val="22"/>
          <w:szCs w:val="22"/>
          <w:u w:val="single"/>
          <w:lang w:val="en-US"/>
        </w:rPr>
        <w:t>MEETING: -</w:t>
      </w:r>
      <w:r w:rsidR="00FE792D" w:rsidRPr="00666417">
        <w:rPr>
          <w:sz w:val="22"/>
          <w:szCs w:val="22"/>
          <w:lang w:val="en-US"/>
        </w:rPr>
        <w:t xml:space="preserve">     </w:t>
      </w:r>
      <w:r w:rsidR="00FE792D" w:rsidRPr="00666417">
        <w:rPr>
          <w:b/>
          <w:sz w:val="22"/>
          <w:szCs w:val="22"/>
          <w:lang w:val="en-US"/>
        </w:rPr>
        <w:t>WEDNESDA</w:t>
      </w:r>
      <w:r w:rsidR="00FE792D">
        <w:rPr>
          <w:b/>
          <w:sz w:val="22"/>
          <w:szCs w:val="22"/>
          <w:lang w:val="en-US"/>
        </w:rPr>
        <w:t>Y</w:t>
      </w:r>
      <w:r w:rsidR="00EA07C2">
        <w:rPr>
          <w:b/>
          <w:sz w:val="22"/>
          <w:szCs w:val="22"/>
          <w:lang w:val="en-US"/>
        </w:rPr>
        <w:t xml:space="preserve"> 1</w:t>
      </w:r>
      <w:r w:rsidR="009458DD">
        <w:rPr>
          <w:b/>
          <w:sz w:val="22"/>
          <w:szCs w:val="22"/>
          <w:lang w:val="en-US"/>
        </w:rPr>
        <w:t>5</w:t>
      </w:r>
      <w:r w:rsidR="009458DD" w:rsidRPr="009458DD">
        <w:rPr>
          <w:b/>
          <w:sz w:val="22"/>
          <w:szCs w:val="22"/>
          <w:vertAlign w:val="superscript"/>
          <w:lang w:val="en-US"/>
        </w:rPr>
        <w:t>TH</w:t>
      </w:r>
      <w:r w:rsidR="009458DD">
        <w:rPr>
          <w:b/>
          <w:sz w:val="22"/>
          <w:szCs w:val="22"/>
          <w:lang w:val="en-US"/>
        </w:rPr>
        <w:t xml:space="preserve"> </w:t>
      </w:r>
      <w:r w:rsidR="00B85A4A">
        <w:rPr>
          <w:b/>
          <w:sz w:val="22"/>
          <w:szCs w:val="22"/>
          <w:lang w:val="en-US"/>
        </w:rPr>
        <w:t xml:space="preserve">NOVEMBER </w:t>
      </w:r>
      <w:r w:rsidR="00B85A4A" w:rsidRPr="00666417">
        <w:rPr>
          <w:b/>
          <w:sz w:val="22"/>
          <w:szCs w:val="22"/>
          <w:lang w:val="en-US"/>
        </w:rPr>
        <w:t>2017</w:t>
      </w:r>
      <w:r w:rsidR="00FE792D" w:rsidRPr="00666417">
        <w:rPr>
          <w:b/>
          <w:sz w:val="22"/>
          <w:szCs w:val="22"/>
          <w:lang w:val="en-US"/>
        </w:rPr>
        <w:t xml:space="preserve"> at 7.00p</w:t>
      </w:r>
      <w:r>
        <w:rPr>
          <w:b/>
          <w:sz w:val="22"/>
          <w:szCs w:val="22"/>
          <w:lang w:val="en-US"/>
        </w:rPr>
        <w:t>m</w:t>
      </w:r>
      <w:r w:rsidR="00FE792D" w:rsidRPr="00666417">
        <w:rPr>
          <w:sz w:val="22"/>
          <w:szCs w:val="22"/>
          <w:lang w:val="en-US"/>
        </w:rPr>
        <w:t xml:space="preserve"> </w:t>
      </w:r>
    </w:p>
    <w:p w:rsidR="0076392C" w:rsidRDefault="0076392C" w:rsidP="0076392C">
      <w:pPr>
        <w:jc w:val="center"/>
        <w:rPr>
          <w:sz w:val="22"/>
          <w:szCs w:val="22"/>
          <w:lang w:val="en-US"/>
        </w:rPr>
      </w:pPr>
    </w:p>
    <w:p w:rsidR="0076392C" w:rsidRDefault="0076392C" w:rsidP="0076392C">
      <w:pPr>
        <w:jc w:val="center"/>
        <w:rPr>
          <w:sz w:val="22"/>
          <w:szCs w:val="22"/>
          <w:lang w:val="en-US"/>
        </w:rPr>
      </w:pPr>
    </w:p>
    <w:p w:rsidR="0076392C" w:rsidRPr="00FE792D" w:rsidRDefault="00FE792D" w:rsidP="00F82655">
      <w:pPr>
        <w:jc w:val="center"/>
        <w:rPr>
          <w:lang w:val="en-US"/>
        </w:rPr>
      </w:pPr>
      <w:r w:rsidRPr="006348C7">
        <w:rPr>
          <w:sz w:val="22"/>
          <w:szCs w:val="22"/>
          <w:lang w:val="en-US"/>
        </w:rPr>
        <w:t>There being no other bus</w:t>
      </w:r>
      <w:r w:rsidR="009458DD">
        <w:rPr>
          <w:sz w:val="22"/>
          <w:szCs w:val="22"/>
          <w:lang w:val="en-US"/>
        </w:rPr>
        <w:t>iness the meeting closed at 8.3</w:t>
      </w:r>
      <w:r w:rsidR="00EA07C2" w:rsidRPr="006348C7">
        <w:rPr>
          <w:sz w:val="22"/>
          <w:szCs w:val="22"/>
          <w:lang w:val="en-US"/>
        </w:rPr>
        <w:t>0</w:t>
      </w:r>
      <w:r w:rsidRPr="006348C7">
        <w:rPr>
          <w:sz w:val="22"/>
          <w:szCs w:val="22"/>
          <w:lang w:val="en-US"/>
        </w:rPr>
        <w:t>pm.</w:t>
      </w:r>
    </w:p>
    <w:sectPr w:rsidR="0076392C" w:rsidRPr="00FE792D" w:rsidSect="00FE792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7271"/>
    <w:multiLevelType w:val="hybridMultilevel"/>
    <w:tmpl w:val="5CCA2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1BE4FEC"/>
    <w:multiLevelType w:val="hybridMultilevel"/>
    <w:tmpl w:val="D298C112"/>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
    <w:nsid w:val="11DA7CFD"/>
    <w:multiLevelType w:val="hybridMultilevel"/>
    <w:tmpl w:val="77B0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E39DC"/>
    <w:multiLevelType w:val="hybridMultilevel"/>
    <w:tmpl w:val="BAF27D3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nsid w:val="15424A24"/>
    <w:multiLevelType w:val="hybridMultilevel"/>
    <w:tmpl w:val="2A8E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192D86"/>
    <w:multiLevelType w:val="hybridMultilevel"/>
    <w:tmpl w:val="55A618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8F10A70"/>
    <w:multiLevelType w:val="hybridMultilevel"/>
    <w:tmpl w:val="562AE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39C5090"/>
    <w:multiLevelType w:val="hybridMultilevel"/>
    <w:tmpl w:val="C70A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09048D"/>
    <w:multiLevelType w:val="hybridMultilevel"/>
    <w:tmpl w:val="2964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2F7F8A"/>
    <w:multiLevelType w:val="hybridMultilevel"/>
    <w:tmpl w:val="441E81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A5D79E4"/>
    <w:multiLevelType w:val="hybridMultilevel"/>
    <w:tmpl w:val="D05E417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1">
    <w:nsid w:val="2ADE4618"/>
    <w:multiLevelType w:val="hybridMultilevel"/>
    <w:tmpl w:val="AEC4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3C74DF"/>
    <w:multiLevelType w:val="hybridMultilevel"/>
    <w:tmpl w:val="AB960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67015AA"/>
    <w:multiLevelType w:val="hybridMultilevel"/>
    <w:tmpl w:val="AE50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C83666"/>
    <w:multiLevelType w:val="hybridMultilevel"/>
    <w:tmpl w:val="313064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8387DF5"/>
    <w:multiLevelType w:val="hybridMultilevel"/>
    <w:tmpl w:val="F962C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A4D670C"/>
    <w:multiLevelType w:val="hybridMultilevel"/>
    <w:tmpl w:val="FA30B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BFE38E5"/>
    <w:multiLevelType w:val="hybridMultilevel"/>
    <w:tmpl w:val="B920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62414E"/>
    <w:multiLevelType w:val="hybridMultilevel"/>
    <w:tmpl w:val="21784DB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9">
    <w:nsid w:val="3E9F226F"/>
    <w:multiLevelType w:val="hybridMultilevel"/>
    <w:tmpl w:val="47748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FCD5BA5"/>
    <w:multiLevelType w:val="hybridMultilevel"/>
    <w:tmpl w:val="339A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324C74"/>
    <w:multiLevelType w:val="hybridMultilevel"/>
    <w:tmpl w:val="9AF07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F832978"/>
    <w:multiLevelType w:val="hybridMultilevel"/>
    <w:tmpl w:val="5B82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9C5F7C"/>
    <w:multiLevelType w:val="hybridMultilevel"/>
    <w:tmpl w:val="EA6CB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6990451"/>
    <w:multiLevelType w:val="hybridMultilevel"/>
    <w:tmpl w:val="96E2C5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6F82863"/>
    <w:multiLevelType w:val="hybridMultilevel"/>
    <w:tmpl w:val="17B6E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A7A51D8"/>
    <w:multiLevelType w:val="hybridMultilevel"/>
    <w:tmpl w:val="41DE6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C56215"/>
    <w:multiLevelType w:val="hybridMultilevel"/>
    <w:tmpl w:val="F426038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8">
    <w:nsid w:val="640B47A9"/>
    <w:multiLevelType w:val="hybridMultilevel"/>
    <w:tmpl w:val="9DEE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09408F"/>
    <w:multiLevelType w:val="hybridMultilevel"/>
    <w:tmpl w:val="C026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79581A"/>
    <w:multiLevelType w:val="hybridMultilevel"/>
    <w:tmpl w:val="41A0FCF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1">
    <w:nsid w:val="71C858F5"/>
    <w:multiLevelType w:val="hybridMultilevel"/>
    <w:tmpl w:val="1038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7E1356"/>
    <w:multiLevelType w:val="hybridMultilevel"/>
    <w:tmpl w:val="0BBA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EF1A52"/>
    <w:multiLevelType w:val="hybridMultilevel"/>
    <w:tmpl w:val="DE423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E8101F3"/>
    <w:multiLevelType w:val="hybridMultilevel"/>
    <w:tmpl w:val="CA42E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16"/>
  </w:num>
  <w:num w:numId="4">
    <w:abstractNumId w:val="30"/>
  </w:num>
  <w:num w:numId="5">
    <w:abstractNumId w:val="27"/>
  </w:num>
  <w:num w:numId="6">
    <w:abstractNumId w:val="20"/>
  </w:num>
  <w:num w:numId="7">
    <w:abstractNumId w:val="13"/>
  </w:num>
  <w:num w:numId="8">
    <w:abstractNumId w:val="2"/>
  </w:num>
  <w:num w:numId="9">
    <w:abstractNumId w:val="7"/>
  </w:num>
  <w:num w:numId="10">
    <w:abstractNumId w:val="11"/>
  </w:num>
  <w:num w:numId="11">
    <w:abstractNumId w:val="29"/>
  </w:num>
  <w:num w:numId="12">
    <w:abstractNumId w:val="22"/>
  </w:num>
  <w:num w:numId="13">
    <w:abstractNumId w:val="26"/>
  </w:num>
  <w:num w:numId="14">
    <w:abstractNumId w:val="17"/>
  </w:num>
  <w:num w:numId="15">
    <w:abstractNumId w:val="19"/>
  </w:num>
  <w:num w:numId="16">
    <w:abstractNumId w:val="21"/>
  </w:num>
  <w:num w:numId="17">
    <w:abstractNumId w:val="32"/>
  </w:num>
  <w:num w:numId="18">
    <w:abstractNumId w:val="31"/>
  </w:num>
  <w:num w:numId="19">
    <w:abstractNumId w:val="28"/>
  </w:num>
  <w:num w:numId="20">
    <w:abstractNumId w:val="34"/>
  </w:num>
  <w:num w:numId="21">
    <w:abstractNumId w:val="14"/>
  </w:num>
  <w:num w:numId="22">
    <w:abstractNumId w:val="6"/>
  </w:num>
  <w:num w:numId="23">
    <w:abstractNumId w:val="12"/>
  </w:num>
  <w:num w:numId="24">
    <w:abstractNumId w:val="15"/>
  </w:num>
  <w:num w:numId="25">
    <w:abstractNumId w:val="25"/>
  </w:num>
  <w:num w:numId="26">
    <w:abstractNumId w:val="5"/>
  </w:num>
  <w:num w:numId="27">
    <w:abstractNumId w:val="4"/>
  </w:num>
  <w:num w:numId="28">
    <w:abstractNumId w:val="10"/>
  </w:num>
  <w:num w:numId="29">
    <w:abstractNumId w:val="9"/>
  </w:num>
  <w:num w:numId="30">
    <w:abstractNumId w:val="24"/>
  </w:num>
  <w:num w:numId="31">
    <w:abstractNumId w:val="8"/>
  </w:num>
  <w:num w:numId="32">
    <w:abstractNumId w:val="1"/>
  </w:num>
  <w:num w:numId="33">
    <w:abstractNumId w:val="18"/>
  </w:num>
  <w:num w:numId="34">
    <w:abstractNumId w:val="23"/>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792D"/>
    <w:rsid w:val="00037587"/>
    <w:rsid w:val="00074404"/>
    <w:rsid w:val="000909A1"/>
    <w:rsid w:val="000D3BB6"/>
    <w:rsid w:val="0011469D"/>
    <w:rsid w:val="00130C61"/>
    <w:rsid w:val="001352FC"/>
    <w:rsid w:val="00185F8D"/>
    <w:rsid w:val="001C471A"/>
    <w:rsid w:val="001E57C6"/>
    <w:rsid w:val="001E68A7"/>
    <w:rsid w:val="00231ADA"/>
    <w:rsid w:val="00265C90"/>
    <w:rsid w:val="002B0141"/>
    <w:rsid w:val="002B4696"/>
    <w:rsid w:val="00301D59"/>
    <w:rsid w:val="003D3126"/>
    <w:rsid w:val="0045776C"/>
    <w:rsid w:val="00526132"/>
    <w:rsid w:val="00567154"/>
    <w:rsid w:val="006348C7"/>
    <w:rsid w:val="00697672"/>
    <w:rsid w:val="0076392C"/>
    <w:rsid w:val="007B18B5"/>
    <w:rsid w:val="007B7802"/>
    <w:rsid w:val="0084138A"/>
    <w:rsid w:val="008B23C0"/>
    <w:rsid w:val="008C4623"/>
    <w:rsid w:val="008F44E7"/>
    <w:rsid w:val="009458DD"/>
    <w:rsid w:val="00961F65"/>
    <w:rsid w:val="00A20F7E"/>
    <w:rsid w:val="00A262DC"/>
    <w:rsid w:val="00A34579"/>
    <w:rsid w:val="00A805D4"/>
    <w:rsid w:val="00AD29A6"/>
    <w:rsid w:val="00B443E4"/>
    <w:rsid w:val="00B73F54"/>
    <w:rsid w:val="00B85A4A"/>
    <w:rsid w:val="00B9612D"/>
    <w:rsid w:val="00C422B0"/>
    <w:rsid w:val="00C6521A"/>
    <w:rsid w:val="00C77F9F"/>
    <w:rsid w:val="00CA0A26"/>
    <w:rsid w:val="00CE67EF"/>
    <w:rsid w:val="00DA07B2"/>
    <w:rsid w:val="00DA324F"/>
    <w:rsid w:val="00E2190D"/>
    <w:rsid w:val="00EA07C2"/>
    <w:rsid w:val="00EB3069"/>
    <w:rsid w:val="00EE628B"/>
    <w:rsid w:val="00F82655"/>
    <w:rsid w:val="00F9699F"/>
    <w:rsid w:val="00FE792D"/>
    <w:rsid w:val="00FF1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Heading3">
    <w:name w:val="heading 3"/>
    <w:basedOn w:val="Normal"/>
    <w:link w:val="Heading3Char"/>
    <w:uiPriority w:val="9"/>
    <w:qFormat/>
    <w:rsid w:val="00FE792D"/>
    <w:pPr>
      <w:widowControl/>
      <w:overflowPunct/>
      <w:autoSpaceDE/>
      <w:autoSpaceDN/>
      <w:adjustRightInd/>
      <w:spacing w:before="100" w:beforeAutospacing="1" w:after="100" w:afterAutospacing="1"/>
      <w:outlineLvl w:val="2"/>
    </w:pPr>
    <w:rPr>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792D"/>
    <w:rPr>
      <w:rFonts w:ascii="Times New Roman" w:eastAsia="Times New Roman" w:hAnsi="Times New Roman" w:cs="Times New Roman"/>
      <w:b/>
      <w:bCs/>
      <w:sz w:val="27"/>
      <w:szCs w:val="27"/>
      <w:lang w:eastAsia="en-GB"/>
    </w:rPr>
  </w:style>
  <w:style w:type="paragraph" w:styleId="NoSpacing">
    <w:name w:val="No Spacing"/>
    <w:uiPriority w:val="1"/>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FE792D"/>
    <w:pPr>
      <w:ind w:left="720"/>
    </w:pPr>
  </w:style>
  <w:style w:type="character" w:customStyle="1" w:styleId="address">
    <w:name w:val="address"/>
    <w:basedOn w:val="DefaultParagraphFont"/>
    <w:rsid w:val="00FE792D"/>
  </w:style>
  <w:style w:type="character" w:styleId="Hyperlink">
    <w:name w:val="Hyperlink"/>
    <w:basedOn w:val="DefaultParagraphFont"/>
    <w:uiPriority w:val="99"/>
    <w:semiHidden/>
    <w:unhideWhenUsed/>
    <w:rsid w:val="00074404"/>
    <w:rPr>
      <w:color w:val="0000FF"/>
      <w:u w:val="single"/>
    </w:rPr>
  </w:style>
  <w:style w:type="character" w:customStyle="1" w:styleId="aqj">
    <w:name w:val="aqj"/>
    <w:basedOn w:val="DefaultParagraphFont"/>
    <w:rsid w:val="008F4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Heading3">
    <w:name w:val="heading 3"/>
    <w:basedOn w:val="Normal"/>
    <w:link w:val="Heading3Char"/>
    <w:uiPriority w:val="9"/>
    <w:qFormat/>
    <w:rsid w:val="00FE792D"/>
    <w:pPr>
      <w:widowControl/>
      <w:overflowPunct/>
      <w:autoSpaceDE/>
      <w:autoSpaceDN/>
      <w:adjustRightInd/>
      <w:spacing w:before="100" w:beforeAutospacing="1" w:after="100" w:afterAutospacing="1"/>
      <w:outlineLvl w:val="2"/>
    </w:pPr>
    <w:rPr>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792D"/>
    <w:rPr>
      <w:rFonts w:ascii="Times New Roman" w:eastAsia="Times New Roman" w:hAnsi="Times New Roman" w:cs="Times New Roman"/>
      <w:b/>
      <w:bCs/>
      <w:sz w:val="27"/>
      <w:szCs w:val="27"/>
      <w:lang w:eastAsia="en-GB"/>
    </w:rPr>
  </w:style>
  <w:style w:type="paragraph" w:styleId="NoSpacing">
    <w:name w:val="No Spacing"/>
    <w:uiPriority w:val="1"/>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FE792D"/>
    <w:pPr>
      <w:ind w:left="720"/>
    </w:pPr>
  </w:style>
  <w:style w:type="character" w:customStyle="1" w:styleId="address">
    <w:name w:val="address"/>
    <w:basedOn w:val="DefaultParagraphFont"/>
    <w:rsid w:val="00FE792D"/>
  </w:style>
</w:styles>
</file>

<file path=word/webSettings.xml><?xml version="1.0" encoding="utf-8"?>
<w:webSettings xmlns:r="http://schemas.openxmlformats.org/officeDocument/2006/relationships" xmlns:w="http://schemas.openxmlformats.org/wordprocessingml/2006/main">
  <w:divs>
    <w:div w:id="507017628">
      <w:bodyDiv w:val="1"/>
      <w:marLeft w:val="0"/>
      <w:marRight w:val="0"/>
      <w:marTop w:val="0"/>
      <w:marBottom w:val="0"/>
      <w:divBdr>
        <w:top w:val="none" w:sz="0" w:space="0" w:color="auto"/>
        <w:left w:val="none" w:sz="0" w:space="0" w:color="auto"/>
        <w:bottom w:val="none" w:sz="0" w:space="0" w:color="auto"/>
        <w:right w:val="none" w:sz="0" w:space="0" w:color="auto"/>
      </w:divBdr>
    </w:div>
    <w:div w:id="735317084">
      <w:bodyDiv w:val="1"/>
      <w:marLeft w:val="0"/>
      <w:marRight w:val="0"/>
      <w:marTop w:val="0"/>
      <w:marBottom w:val="0"/>
      <w:divBdr>
        <w:top w:val="none" w:sz="0" w:space="0" w:color="auto"/>
        <w:left w:val="none" w:sz="0" w:space="0" w:color="auto"/>
        <w:bottom w:val="none" w:sz="0" w:space="0" w:color="auto"/>
        <w:right w:val="none" w:sz="0" w:space="0" w:color="auto"/>
      </w:divBdr>
    </w:div>
    <w:div w:id="1331517583">
      <w:bodyDiv w:val="1"/>
      <w:marLeft w:val="0"/>
      <w:marRight w:val="0"/>
      <w:marTop w:val="0"/>
      <w:marBottom w:val="0"/>
      <w:divBdr>
        <w:top w:val="none" w:sz="0" w:space="0" w:color="auto"/>
        <w:left w:val="none" w:sz="0" w:space="0" w:color="auto"/>
        <w:bottom w:val="none" w:sz="0" w:space="0" w:color="auto"/>
        <w:right w:val="none" w:sz="0" w:space="0" w:color="auto"/>
      </w:divBdr>
    </w:div>
    <w:div w:id="1390493670">
      <w:bodyDiv w:val="1"/>
      <w:marLeft w:val="0"/>
      <w:marRight w:val="0"/>
      <w:marTop w:val="0"/>
      <w:marBottom w:val="0"/>
      <w:divBdr>
        <w:top w:val="none" w:sz="0" w:space="0" w:color="auto"/>
        <w:left w:val="none" w:sz="0" w:space="0" w:color="auto"/>
        <w:bottom w:val="none" w:sz="0" w:space="0" w:color="auto"/>
        <w:right w:val="none" w:sz="0" w:space="0" w:color="auto"/>
      </w:divBdr>
    </w:div>
    <w:div w:id="196761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cp:lastPrinted>2017-11-08T00:28:00Z</cp:lastPrinted>
  <dcterms:created xsi:type="dcterms:W3CDTF">2017-11-20T21:04:00Z</dcterms:created>
  <dcterms:modified xsi:type="dcterms:W3CDTF">2017-11-20T21:04:00Z</dcterms:modified>
</cp:coreProperties>
</file>